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en-US"/>
        </w:rPr>
      </w:pPr>
      <w:bookmarkStart w:id="0" w:name="block-1371181"/>
      <w:r w:rsidRPr="00D0477E">
        <w:rPr>
          <w:rFonts w:ascii="Times New Roman" w:eastAsia="Source Han Sans CN Regular" w:hAnsi="Times New Roman" w:cs="Times New Roman"/>
          <w:kern w:val="2"/>
          <w:sz w:val="24"/>
          <w:szCs w:val="24"/>
          <w:lang w:eastAsia="en-US"/>
        </w:rPr>
        <w:t>Приложение 1</w:t>
      </w: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en-US"/>
        </w:rPr>
      </w:pPr>
      <w:r w:rsidRPr="00D0477E">
        <w:rPr>
          <w:rFonts w:ascii="Times New Roman" w:eastAsia="Source Han Sans CN Regular" w:hAnsi="Times New Roman" w:cs="Times New Roman"/>
          <w:kern w:val="2"/>
          <w:sz w:val="24"/>
          <w:szCs w:val="24"/>
          <w:lang w:eastAsia="en-US"/>
        </w:rPr>
        <w:t xml:space="preserve">к основной образовательной </w:t>
      </w: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en-US"/>
        </w:rPr>
      </w:pPr>
      <w:r w:rsidRPr="00D0477E">
        <w:rPr>
          <w:rFonts w:ascii="Times New Roman" w:eastAsia="Source Han Sans CN Regular" w:hAnsi="Times New Roman" w:cs="Times New Roman"/>
          <w:kern w:val="2"/>
          <w:sz w:val="24"/>
          <w:szCs w:val="24"/>
          <w:lang w:eastAsia="en-US"/>
        </w:rPr>
        <w:t>программе основного общего образования,</w:t>
      </w: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en-US"/>
        </w:rPr>
      </w:pPr>
      <w:proofErr w:type="gramStart"/>
      <w:r w:rsidRPr="00D0477E">
        <w:rPr>
          <w:rFonts w:ascii="Times New Roman" w:eastAsia="Source Han Sans CN Regular" w:hAnsi="Times New Roman" w:cs="Times New Roman"/>
          <w:kern w:val="2"/>
          <w:sz w:val="24"/>
          <w:szCs w:val="24"/>
          <w:lang w:eastAsia="en-US"/>
        </w:rPr>
        <w:t>утвержденной</w:t>
      </w:r>
      <w:proofErr w:type="gramEnd"/>
      <w:r w:rsidRPr="00D0477E">
        <w:rPr>
          <w:rFonts w:ascii="Times New Roman" w:eastAsia="Source Han Sans CN Regular" w:hAnsi="Times New Roman" w:cs="Times New Roman"/>
          <w:kern w:val="2"/>
          <w:sz w:val="24"/>
          <w:szCs w:val="24"/>
          <w:lang w:eastAsia="en-US"/>
        </w:rPr>
        <w:t xml:space="preserve"> приказом МБОУ «</w:t>
      </w:r>
      <w:proofErr w:type="spellStart"/>
      <w:r w:rsidRPr="00D0477E">
        <w:rPr>
          <w:rFonts w:ascii="Times New Roman" w:eastAsia="Source Han Sans CN Regular" w:hAnsi="Times New Roman" w:cs="Times New Roman"/>
          <w:kern w:val="2"/>
          <w:sz w:val="24"/>
          <w:szCs w:val="24"/>
          <w:lang w:eastAsia="en-US"/>
        </w:rPr>
        <w:t>Фатневская</w:t>
      </w:r>
      <w:proofErr w:type="spellEnd"/>
      <w:r w:rsidRPr="00D0477E">
        <w:rPr>
          <w:rFonts w:ascii="Times New Roman" w:eastAsia="Source Han Sans CN Regular" w:hAnsi="Times New Roman" w:cs="Times New Roman"/>
          <w:kern w:val="2"/>
          <w:sz w:val="24"/>
          <w:szCs w:val="24"/>
          <w:lang w:eastAsia="en-US"/>
        </w:rPr>
        <w:t xml:space="preserve"> СОШ </w:t>
      </w: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en-US"/>
        </w:rPr>
      </w:pPr>
      <w:r w:rsidRPr="00D0477E">
        <w:rPr>
          <w:rFonts w:ascii="Times New Roman" w:eastAsia="Source Han Sans CN Regular" w:hAnsi="Times New Roman" w:cs="Times New Roman"/>
          <w:kern w:val="2"/>
          <w:sz w:val="24"/>
          <w:szCs w:val="24"/>
          <w:lang w:eastAsia="en-US"/>
        </w:rPr>
        <w:t xml:space="preserve">им. Героя Советского Союза С.М. Сидоркова» </w:t>
      </w: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en-US"/>
        </w:rPr>
      </w:pPr>
      <w:r w:rsidRPr="00D0477E">
        <w:rPr>
          <w:rFonts w:ascii="Times New Roman" w:eastAsia="Source Han Sans CN Regular" w:hAnsi="Times New Roman" w:cs="Times New Roman"/>
          <w:kern w:val="2"/>
          <w:sz w:val="24"/>
          <w:szCs w:val="24"/>
          <w:lang w:eastAsia="en-US"/>
        </w:rPr>
        <w:t>№316-а от 30.08.2023 г.</w:t>
      </w: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en-US"/>
        </w:rPr>
      </w:pP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en-US"/>
        </w:rPr>
      </w:pP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en-US"/>
        </w:rPr>
      </w:pP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en-US"/>
        </w:rPr>
      </w:pP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eastAsia="en-US"/>
        </w:rPr>
      </w:pP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  <w:lang w:eastAsia="en-US"/>
        </w:rPr>
      </w:pPr>
      <w:r w:rsidRPr="00D0477E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eastAsia="en-US"/>
        </w:rPr>
        <w:t>РАБОЧАЯ ПРОГРАММА</w:t>
      </w: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eastAsia="en-US"/>
        </w:rPr>
      </w:pP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eastAsia="en-US"/>
        </w:rPr>
      </w:pP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en-US"/>
        </w:rPr>
      </w:pPr>
      <w:r w:rsidRPr="00D0477E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eastAsia="en-US"/>
        </w:rPr>
        <w:t>Наименование учебного предмета</w:t>
      </w:r>
      <w:r w:rsidRPr="00D0477E">
        <w:rPr>
          <w:rFonts w:ascii="Times New Roman" w:eastAsia="Source Han Sans CN Regular" w:hAnsi="Times New Roman" w:cs="Times New Roman"/>
          <w:kern w:val="2"/>
          <w:sz w:val="28"/>
          <w:szCs w:val="28"/>
          <w:lang w:eastAsia="en-US"/>
        </w:rPr>
        <w:t xml:space="preserve">: </w:t>
      </w:r>
      <w:r w:rsidRPr="00D0477E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>История</w:t>
      </w: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en-US"/>
        </w:rPr>
      </w:pPr>
      <w:r w:rsidRPr="00D0477E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eastAsia="en-US"/>
        </w:rPr>
        <w:t>Класс:</w:t>
      </w:r>
      <w:r>
        <w:rPr>
          <w:rFonts w:ascii="Times New Roman" w:eastAsia="Source Han Sans CN Regular" w:hAnsi="Times New Roman" w:cs="Times New Roman"/>
          <w:kern w:val="2"/>
          <w:sz w:val="28"/>
          <w:szCs w:val="28"/>
          <w:lang w:eastAsia="en-US"/>
        </w:rPr>
        <w:t xml:space="preserve"> 5-9</w:t>
      </w:r>
      <w:r w:rsidRPr="00D0477E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 xml:space="preserve"> классы.</w:t>
      </w:r>
      <w:r w:rsidRPr="00D0477E">
        <w:rPr>
          <w:rFonts w:ascii="Times New Roman" w:eastAsia="Source Han Sans CN Regular" w:hAnsi="Times New Roman" w:cs="Times New Roman"/>
          <w:kern w:val="2"/>
          <w:sz w:val="28"/>
          <w:szCs w:val="28"/>
          <w:lang w:eastAsia="en-US"/>
        </w:rPr>
        <w:t xml:space="preserve"> </w:t>
      </w: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en-US"/>
        </w:rPr>
      </w:pPr>
      <w:r w:rsidRPr="00D0477E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eastAsia="en-US"/>
        </w:rPr>
        <w:t>Уровень обучения</w:t>
      </w:r>
      <w:r w:rsidRPr="00D0477E">
        <w:rPr>
          <w:rFonts w:ascii="Times New Roman" w:eastAsia="Source Han Sans CN Regular" w:hAnsi="Times New Roman" w:cs="Times New Roman"/>
          <w:kern w:val="2"/>
          <w:sz w:val="28"/>
          <w:szCs w:val="28"/>
          <w:lang w:eastAsia="en-US"/>
        </w:rPr>
        <w:t xml:space="preserve">: </w:t>
      </w:r>
      <w:r w:rsidRPr="00D0477E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 xml:space="preserve">базовый </w:t>
      </w: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eastAsia="en-US"/>
        </w:rPr>
      </w:pPr>
      <w:r w:rsidRPr="00D0477E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eastAsia="en-US"/>
        </w:rPr>
        <w:t xml:space="preserve">Количество часов по учебному плану: </w:t>
      </w: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en-US"/>
        </w:rPr>
      </w:pPr>
      <w:r w:rsidRPr="00D0477E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 xml:space="preserve">5 класс -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>68 часов</w:t>
      </w:r>
      <w:r w:rsidRPr="00D0477E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 xml:space="preserve">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>2 часа</w:t>
      </w:r>
      <w:r w:rsidRPr="00D0477E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 xml:space="preserve">;                                                                                                                                                        </w:t>
      </w:r>
    </w:p>
    <w:p w:rsidR="00D0477E" w:rsidRDefault="00D0477E" w:rsidP="00D0477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</w:pPr>
      <w:r w:rsidRPr="00D0477E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 xml:space="preserve">6 класс - </w:t>
      </w:r>
      <w:r w:rsidRPr="00D0477E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>68 часов в год, в неделю 2 часа</w:t>
      </w:r>
      <w:r w:rsidRPr="00D0477E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 xml:space="preserve">;    </w:t>
      </w:r>
    </w:p>
    <w:p w:rsidR="00D0477E" w:rsidRDefault="00D0477E" w:rsidP="00D0477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</w:pP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>7</w:t>
      </w:r>
      <w:r w:rsidRPr="00D0477E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 xml:space="preserve"> класс - 68 часов в год, в неделю 2 часа;    </w:t>
      </w: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</w:pP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>8</w:t>
      </w:r>
      <w:r w:rsidRPr="00D0477E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 xml:space="preserve"> класс - 68 часов в год, в неделю 2 часа;                                                                                                                                                        </w:t>
      </w: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</w:pP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>9</w:t>
      </w:r>
      <w:r w:rsidRPr="00D0477E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 xml:space="preserve"> класс - 68 часов в год, в неделю 2 часа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>.</w:t>
      </w:r>
      <w:r w:rsidRPr="00D0477E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</w:t>
      </w: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en-US"/>
        </w:rPr>
      </w:pPr>
      <w:r w:rsidRPr="00D0477E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 xml:space="preserve">                                                                                                                     </w:t>
      </w:r>
    </w:p>
    <w:p w:rsidR="00D0477E" w:rsidRPr="00D0477E" w:rsidRDefault="00D0477E" w:rsidP="00D0477E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en-US"/>
        </w:rPr>
      </w:pPr>
      <w:r w:rsidRPr="00D0477E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</w:t>
      </w:r>
    </w:p>
    <w:p w:rsidR="00D0477E" w:rsidRPr="00D0477E" w:rsidRDefault="00D0477E" w:rsidP="00D0477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</w:p>
    <w:p w:rsidR="00C77310" w:rsidRPr="00096F17" w:rsidRDefault="00C77310" w:rsidP="00C77310">
      <w:pPr>
        <w:ind w:left="120"/>
      </w:pPr>
    </w:p>
    <w:p w:rsidR="00D0477E" w:rsidRDefault="00D0477E" w:rsidP="00E33639">
      <w:pPr>
        <w:pStyle w:val="Default"/>
        <w:jc w:val="center"/>
        <w:rPr>
          <w:b/>
          <w:bCs/>
          <w:sz w:val="28"/>
          <w:szCs w:val="28"/>
        </w:rPr>
      </w:pPr>
    </w:p>
    <w:p w:rsidR="00D0477E" w:rsidRDefault="00D0477E" w:rsidP="00E33639">
      <w:pPr>
        <w:pStyle w:val="Default"/>
        <w:jc w:val="center"/>
        <w:rPr>
          <w:b/>
          <w:bCs/>
          <w:sz w:val="28"/>
          <w:szCs w:val="28"/>
        </w:rPr>
      </w:pPr>
    </w:p>
    <w:p w:rsidR="00D0477E" w:rsidRDefault="00D0477E" w:rsidP="00E33639">
      <w:pPr>
        <w:pStyle w:val="Default"/>
        <w:jc w:val="center"/>
        <w:rPr>
          <w:b/>
          <w:bCs/>
          <w:sz w:val="28"/>
          <w:szCs w:val="28"/>
        </w:rPr>
      </w:pPr>
    </w:p>
    <w:p w:rsidR="00D0477E" w:rsidRDefault="00D0477E" w:rsidP="00E33639">
      <w:pPr>
        <w:pStyle w:val="Default"/>
        <w:jc w:val="center"/>
        <w:rPr>
          <w:b/>
          <w:bCs/>
          <w:sz w:val="28"/>
          <w:szCs w:val="28"/>
        </w:rPr>
      </w:pPr>
    </w:p>
    <w:p w:rsidR="00D0477E" w:rsidRDefault="00D0477E" w:rsidP="00E33639">
      <w:pPr>
        <w:pStyle w:val="Default"/>
        <w:jc w:val="center"/>
        <w:rPr>
          <w:b/>
          <w:bCs/>
          <w:sz w:val="28"/>
          <w:szCs w:val="28"/>
        </w:rPr>
      </w:pPr>
    </w:p>
    <w:p w:rsidR="00D0477E" w:rsidRDefault="00D0477E" w:rsidP="00E33639">
      <w:pPr>
        <w:pStyle w:val="Default"/>
        <w:jc w:val="center"/>
        <w:rPr>
          <w:b/>
          <w:bCs/>
          <w:sz w:val="28"/>
          <w:szCs w:val="28"/>
        </w:rPr>
      </w:pPr>
    </w:p>
    <w:p w:rsidR="00D0477E" w:rsidRDefault="00D0477E" w:rsidP="00E33639">
      <w:pPr>
        <w:pStyle w:val="Default"/>
        <w:jc w:val="center"/>
        <w:rPr>
          <w:b/>
          <w:bCs/>
          <w:sz w:val="28"/>
          <w:szCs w:val="28"/>
        </w:rPr>
      </w:pPr>
    </w:p>
    <w:p w:rsidR="00D0477E" w:rsidRDefault="00D0477E" w:rsidP="00E33639">
      <w:pPr>
        <w:pStyle w:val="Default"/>
        <w:jc w:val="center"/>
        <w:rPr>
          <w:b/>
          <w:bCs/>
          <w:sz w:val="28"/>
          <w:szCs w:val="28"/>
        </w:rPr>
      </w:pPr>
    </w:p>
    <w:p w:rsidR="00E33639" w:rsidRPr="00E33639" w:rsidRDefault="00E33639" w:rsidP="00E33639">
      <w:pPr>
        <w:pStyle w:val="Default"/>
        <w:jc w:val="center"/>
      </w:pPr>
      <w:r w:rsidRPr="00E33639">
        <w:rPr>
          <w:b/>
          <w:bCs/>
        </w:rPr>
        <w:lastRenderedPageBreak/>
        <w:t>ПОЯСНИТЕЛЬНАЯ ЗАПИСКА</w:t>
      </w:r>
    </w:p>
    <w:p w:rsidR="00E33639" w:rsidRPr="00E33639" w:rsidRDefault="00E33639" w:rsidP="00E33639">
      <w:pPr>
        <w:pStyle w:val="Default"/>
        <w:jc w:val="both"/>
      </w:pPr>
      <w:r>
        <w:t xml:space="preserve">      </w:t>
      </w:r>
      <w:r w:rsidRPr="00E33639">
        <w:t xml:space="preserve"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 </w:t>
      </w:r>
    </w:p>
    <w:p w:rsidR="00E33639" w:rsidRPr="00E33639" w:rsidRDefault="00E33639" w:rsidP="00E33639">
      <w:pPr>
        <w:pStyle w:val="Default"/>
        <w:jc w:val="both"/>
      </w:pPr>
      <w:r>
        <w:t xml:space="preserve">     </w:t>
      </w:r>
      <w:r w:rsidRPr="00E33639">
        <w:t xml:space="preserve">Программа учебного предмета «История» дает представление о целях, общей стратегии обучения, воспитания и </w:t>
      </w:r>
      <w:proofErr w:type="gramStart"/>
      <w:r w:rsidRPr="00E33639">
        <w:t>развития</w:t>
      </w:r>
      <w:proofErr w:type="gramEnd"/>
      <w:r w:rsidRPr="00E33639">
        <w:t xml:space="preserve">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 </w:t>
      </w:r>
    </w:p>
    <w:p w:rsidR="00E33639" w:rsidRPr="00E33639" w:rsidRDefault="00E33639" w:rsidP="00E33639">
      <w:pPr>
        <w:pStyle w:val="Default"/>
        <w:jc w:val="both"/>
      </w:pPr>
      <w:r>
        <w:t xml:space="preserve">      </w:t>
      </w:r>
      <w:r w:rsidRPr="00E33639">
        <w:t xml:space="preserve"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E33639" w:rsidRPr="00E33639" w:rsidRDefault="00E33639" w:rsidP="00E33639">
      <w:pPr>
        <w:pStyle w:val="Default"/>
        <w:jc w:val="both"/>
      </w:pPr>
      <w:r>
        <w:t xml:space="preserve">      </w:t>
      </w:r>
      <w:r w:rsidRPr="00E33639">
        <w:t xml:space="preserve"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 </w:t>
      </w:r>
    </w:p>
    <w:p w:rsidR="00E33639" w:rsidRPr="00E33639" w:rsidRDefault="00E33639" w:rsidP="00E33639">
      <w:pPr>
        <w:pStyle w:val="Default"/>
        <w:jc w:val="both"/>
      </w:pPr>
      <w:r>
        <w:t xml:space="preserve">      </w:t>
      </w:r>
      <w:r w:rsidRPr="00E33639">
        <w:t xml:space="preserve">Задачами изучения истории являются: </w:t>
      </w:r>
    </w:p>
    <w:p w:rsidR="00E33639" w:rsidRPr="00E33639" w:rsidRDefault="00E33639" w:rsidP="00E33639">
      <w:pPr>
        <w:pStyle w:val="Default"/>
        <w:jc w:val="both"/>
      </w:pPr>
      <w:r w:rsidRPr="00E33639">
        <w:t xml:space="preserve">формирование у молодого поколения ориентиров для гражданской, </w:t>
      </w:r>
      <w:proofErr w:type="spellStart"/>
      <w:r w:rsidRPr="00E33639">
        <w:t>этнонациональной</w:t>
      </w:r>
      <w:proofErr w:type="spellEnd"/>
      <w:r w:rsidRPr="00E33639">
        <w:t xml:space="preserve">, социальной, культурной самоидентификации в окружающем мире; </w:t>
      </w:r>
    </w:p>
    <w:p w:rsidR="00E33639" w:rsidRPr="00E33639" w:rsidRDefault="00E33639" w:rsidP="00E33639">
      <w:pPr>
        <w:pStyle w:val="Default"/>
        <w:jc w:val="both"/>
        <w:rPr>
          <w:color w:val="auto"/>
        </w:rPr>
      </w:pPr>
      <w:r w:rsidRPr="00E33639">
        <w:t>овладение знаниями об основных этапах развития человеческого общества, при особом внимании к месту и роли России во всемирно-историчес</w:t>
      </w:r>
      <w:r>
        <w:t>ком процессе. В</w:t>
      </w:r>
      <w:r w:rsidRPr="00E33639">
        <w:rPr>
          <w:color w:val="auto"/>
        </w:rPr>
        <w:t xml:space="preserve">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 </w:t>
      </w:r>
    </w:p>
    <w:p w:rsidR="00E33639" w:rsidRPr="00E33639" w:rsidRDefault="00E33639" w:rsidP="00E33639">
      <w:pPr>
        <w:pStyle w:val="Default"/>
        <w:jc w:val="both"/>
        <w:rPr>
          <w:color w:val="auto"/>
        </w:rPr>
      </w:pPr>
      <w:r w:rsidRPr="00E33639">
        <w:rPr>
          <w:color w:val="auto"/>
        </w:rPr>
        <w:t xml:space="preserve"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 </w:t>
      </w:r>
    </w:p>
    <w:p w:rsidR="00E33639" w:rsidRPr="00E33639" w:rsidRDefault="00E33639" w:rsidP="00E33639">
      <w:pPr>
        <w:pStyle w:val="Default"/>
        <w:jc w:val="both"/>
        <w:rPr>
          <w:color w:val="auto"/>
        </w:rPr>
      </w:pPr>
      <w:r w:rsidRPr="00E33639">
        <w:rPr>
          <w:color w:val="auto"/>
        </w:rPr>
        <w:t xml:space="preserve">формирование у обучающихся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E33639">
        <w:rPr>
          <w:color w:val="auto"/>
        </w:rPr>
        <w:t>полиэтничном</w:t>
      </w:r>
      <w:proofErr w:type="spellEnd"/>
      <w:r w:rsidRPr="00E33639">
        <w:rPr>
          <w:color w:val="auto"/>
        </w:rPr>
        <w:t xml:space="preserve"> и многоконфессиональном обществе. </w:t>
      </w:r>
    </w:p>
    <w:p w:rsidR="00E33639" w:rsidRPr="00E33639" w:rsidRDefault="00E33639" w:rsidP="00E33639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33639">
        <w:rPr>
          <w:rFonts w:ascii="Times New Roman" w:hAnsi="Times New Roman" w:cs="Times New Roman"/>
          <w:sz w:val="24"/>
          <w:szCs w:val="24"/>
        </w:rPr>
        <w:t>Общее число часов, рекомендованных для изучения истории, – 340, в 5–9 классах по 2 часа в неделю при 34 учебных неделях, в 9 классе рекомендуется предусмотреть 17 часов на изучение модуля «Введение в новейшую историю России».</w:t>
      </w:r>
    </w:p>
    <w:p w:rsidR="00E33639" w:rsidRPr="00E33639" w:rsidRDefault="00E33639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05612" w:rsidRPr="00D166B6" w:rsidRDefault="00705612">
      <w:pPr>
        <w:spacing w:after="0" w:line="264" w:lineRule="auto"/>
        <w:ind w:left="120"/>
        <w:jc w:val="both"/>
      </w:pPr>
    </w:p>
    <w:p w:rsidR="00D0477E" w:rsidRDefault="00D0477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bookmarkStart w:id="1" w:name="block-1371186"/>
      <w:bookmarkEnd w:id="0"/>
    </w:p>
    <w:p w:rsidR="00D0477E" w:rsidRDefault="00D0477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D0477E" w:rsidRDefault="00D0477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705612" w:rsidRPr="00D166B6" w:rsidRDefault="000B42E7">
      <w:pPr>
        <w:spacing w:after="0" w:line="264" w:lineRule="auto"/>
        <w:ind w:left="120"/>
        <w:jc w:val="both"/>
      </w:pPr>
      <w:bookmarkStart w:id="2" w:name="_GoBack"/>
      <w:bookmarkEnd w:id="2"/>
      <w:r w:rsidRPr="00D166B6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5 КЛАСС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Введение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ПЕРВОБЫТНОСТЬ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Разложение первобытнообщинных отношений. На пороге цивилизации.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ДРЕВНИЙ МИР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Понятие и хронологические рамки истории Древнего мира. Карта Древнего мира.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Древний Восток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Понятие «Древний Восток». Карта Древневосточного мира.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Древний Египет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D166B6">
        <w:rPr>
          <w:rFonts w:ascii="Times New Roman" w:hAnsi="Times New Roman"/>
          <w:color w:val="000000"/>
          <w:sz w:val="28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D166B6">
        <w:rPr>
          <w:rFonts w:ascii="Times New Roman" w:hAnsi="Times New Roman"/>
          <w:color w:val="000000"/>
          <w:sz w:val="28"/>
        </w:rPr>
        <w:t>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Древние цивилизации Месопотамии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Древний Вавилон. Царь Хаммурапи и его законы.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Ассирия. Завоевания ассирийцев. Создание сильной державы. Культурные сокровища Ниневии. Гибель империи.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Усиление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Нововавилонского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царства. Легендарные памятники города Вавилона.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Восточное Средиземноморье в древности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Персидская держава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Завоевания персов. Государство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Ахеменидов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D166B6">
        <w:rPr>
          <w:rFonts w:ascii="Times New Roman" w:hAnsi="Times New Roman"/>
          <w:color w:val="000000"/>
          <w:sz w:val="28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Древняя Индия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ариев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в Северную Индию. Держава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Маурьев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. Государство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Гуптов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. Общественное устройство,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варны</w:t>
      </w:r>
      <w:proofErr w:type="spellEnd"/>
      <w:r w:rsidRPr="00D166B6">
        <w:rPr>
          <w:rFonts w:ascii="Times New Roman" w:hAnsi="Times New Roman"/>
          <w:color w:val="000000"/>
          <w:sz w:val="28"/>
        </w:rPr>
        <w:t>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Древний Китай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Цинь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Шихуанди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. Возведение Великой Китайской стены. Правление династии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Хань</w:t>
      </w:r>
      <w:proofErr w:type="spellEnd"/>
      <w:r w:rsidRPr="00D166B6">
        <w:rPr>
          <w:rFonts w:ascii="Times New Roman" w:hAnsi="Times New Roman"/>
          <w:color w:val="000000"/>
          <w:sz w:val="28"/>
        </w:rPr>
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Древняя Греция. Эллинизм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Древнейшая Греция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Тиринф</w:t>
      </w:r>
      <w:proofErr w:type="spellEnd"/>
      <w:r w:rsidRPr="00D166B6">
        <w:rPr>
          <w:rFonts w:ascii="Times New Roman" w:hAnsi="Times New Roman"/>
          <w:color w:val="000000"/>
          <w:sz w:val="28"/>
        </w:rPr>
        <w:t>). Троянская война. Вторжение дорийских племен. Поэмы Гомера «Илиада», «Одиссея».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lastRenderedPageBreak/>
        <w:t>Греческие полисы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Афины: утверждение демократии. Законы Солона. Реформы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Клисфена</w:t>
      </w:r>
      <w:proofErr w:type="spellEnd"/>
      <w:r w:rsidRPr="00D166B6">
        <w:rPr>
          <w:rFonts w:ascii="Times New Roman" w:hAnsi="Times New Roman"/>
          <w:color w:val="000000"/>
          <w:sz w:val="28"/>
        </w:rPr>
        <w:t>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Фемистокл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. Битва при Фермопилах. Захват персами Аттики. Победы греков в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Саламинском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сражении, при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Платеях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Микале</w:t>
      </w:r>
      <w:proofErr w:type="spellEnd"/>
      <w:r w:rsidRPr="00D166B6">
        <w:rPr>
          <w:rFonts w:ascii="Times New Roman" w:hAnsi="Times New Roman"/>
          <w:color w:val="000000"/>
          <w:sz w:val="28"/>
        </w:rPr>
        <w:t>. Итоги греко-персидских войн.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Культура Древней Греции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Македонские завоевания. Эллинизм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D166B6">
        <w:rPr>
          <w:rFonts w:ascii="Times New Roman" w:hAnsi="Times New Roman"/>
          <w:color w:val="000000"/>
          <w:sz w:val="28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Древний Рим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Возникновение Римского государства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Природа и население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Апеннинского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Римские завоевания в Средиземноморье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lastRenderedPageBreak/>
        <w:t>Поздняя Римская республика. Гражданские войны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Подъем сельского хозяйства. Латифундии. Рабство. Борьба за аграрную реформу. Деятельность братьев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Гракхов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Октавиана</w:t>
      </w:r>
      <w:proofErr w:type="spellEnd"/>
      <w:r w:rsidRPr="00D166B6">
        <w:rPr>
          <w:rFonts w:ascii="Times New Roman" w:hAnsi="Times New Roman"/>
          <w:color w:val="000000"/>
          <w:sz w:val="28"/>
        </w:rPr>
        <w:t>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Расцвет и падение Римской империи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Установление императорской власти.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Октавиан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>, перенос столицы в Константинополь. Разделение Римской империи на Западную и Восточную части.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Начало Великого переселения народов. Рим и варвары. Падение Западной Римской империи.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Культура Древнего Рима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Обобщение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Историческое и культурное наследие цивилизаций Древнего мира. 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6 КЛАСС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ВСЕОБЩАЯ ИСТОРИЯ. ИСТОРИЯ СРЕДНИХ ВЕКОВ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Введение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Средние века: понятие, хронологические рамки и периодизация Средневековья.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Народы Европы в раннее Средневековье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Падение Западной Римской империи и образование варварских королевств. Завоевание франками Галлии.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Хлодвиг</w:t>
      </w:r>
      <w:proofErr w:type="spellEnd"/>
      <w:r w:rsidRPr="00D166B6">
        <w:rPr>
          <w:rFonts w:ascii="Times New Roman" w:hAnsi="Times New Roman"/>
          <w:color w:val="000000"/>
          <w:sz w:val="28"/>
        </w:rPr>
        <w:t>. Усиление королевской власти. Салическая правда. Принятие франками христианства.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D166B6">
        <w:rPr>
          <w:rFonts w:ascii="Times New Roman" w:hAnsi="Times New Roman"/>
          <w:color w:val="000000"/>
          <w:sz w:val="28"/>
        </w:rPr>
        <w:t xml:space="preserve"> вв. Усиление власти майордомов. Карл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Мартелл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и его военная реформа. Завоевания Карла Великого. Управление империей. «Каролингское возрождение».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Верденский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раздел, его причины и значение.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D166B6">
        <w:rPr>
          <w:rFonts w:ascii="Times New Roman" w:hAnsi="Times New Roman"/>
          <w:color w:val="000000"/>
          <w:sz w:val="28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D166B6">
        <w:rPr>
          <w:rFonts w:ascii="Times New Roman" w:hAnsi="Times New Roman"/>
          <w:b/>
          <w:color w:val="000000"/>
          <w:sz w:val="28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Территория, население империи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ромеев</w:t>
      </w:r>
      <w:proofErr w:type="spellEnd"/>
      <w:r w:rsidRPr="00D166B6">
        <w:rPr>
          <w:rFonts w:ascii="Times New Roman" w:hAnsi="Times New Roman"/>
          <w:color w:val="000000"/>
          <w:sz w:val="28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D166B6">
        <w:rPr>
          <w:rFonts w:ascii="Times New Roman" w:hAnsi="Times New Roman"/>
          <w:b/>
          <w:color w:val="000000"/>
          <w:sz w:val="28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Средневековое европейское общество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166B6">
        <w:rPr>
          <w:rFonts w:ascii="Times New Roman" w:hAnsi="Times New Roman"/>
          <w:b/>
          <w:color w:val="000000"/>
          <w:sz w:val="28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D166B6">
        <w:rPr>
          <w:rFonts w:ascii="Times New Roman" w:hAnsi="Times New Roman"/>
          <w:b/>
          <w:color w:val="000000"/>
          <w:sz w:val="28"/>
        </w:rPr>
        <w:t xml:space="preserve"> вв.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D166B6">
        <w:rPr>
          <w:rFonts w:ascii="Times New Roman" w:hAnsi="Times New Roman"/>
          <w:color w:val="000000"/>
          <w:sz w:val="28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D166B6">
        <w:rPr>
          <w:rFonts w:ascii="Times New Roman" w:hAnsi="Times New Roman"/>
          <w:color w:val="000000"/>
          <w:sz w:val="28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D166B6">
        <w:rPr>
          <w:rFonts w:ascii="Times New Roman" w:hAnsi="Times New Roman"/>
          <w:color w:val="000000"/>
          <w:sz w:val="28"/>
        </w:rPr>
        <w:t xml:space="preserve"> вв. Реконкиста и образование централизованных государств на Пиренейском пол</w:t>
      </w:r>
      <w:proofErr w:type="gramStart"/>
      <w:r w:rsidRPr="00D166B6">
        <w:rPr>
          <w:rFonts w:ascii="Times New Roman" w:hAnsi="Times New Roman"/>
          <w:color w:val="000000"/>
          <w:sz w:val="28"/>
        </w:rPr>
        <w:t>у-</w:t>
      </w:r>
      <w:proofErr w:type="gramEnd"/>
      <w:r w:rsidRPr="00D166B6">
        <w:rPr>
          <w:rFonts w:ascii="Times New Roman" w:hAnsi="Times New Roman"/>
          <w:color w:val="000000"/>
          <w:sz w:val="28"/>
        </w:rPr>
        <w:t xml:space="preserve"> 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D166B6">
        <w:rPr>
          <w:rFonts w:ascii="Times New Roman" w:hAnsi="Times New Roman"/>
          <w:color w:val="000000"/>
          <w:sz w:val="28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D166B6">
        <w:rPr>
          <w:rFonts w:ascii="Times New Roman" w:hAnsi="Times New Roman"/>
          <w:color w:val="000000"/>
          <w:sz w:val="28"/>
        </w:rPr>
        <w:t xml:space="preserve"> в. (Жакерия, восстание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Уота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Тайлера</w:t>
      </w:r>
      <w:proofErr w:type="spellEnd"/>
      <w:r w:rsidRPr="00D166B6">
        <w:rPr>
          <w:rFonts w:ascii="Times New Roman" w:hAnsi="Times New Roman"/>
          <w:color w:val="000000"/>
          <w:sz w:val="28"/>
        </w:rPr>
        <w:t>). Гуситское движение в Чехии.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D166B6">
        <w:rPr>
          <w:rFonts w:ascii="Times New Roman" w:hAnsi="Times New Roman"/>
          <w:color w:val="000000"/>
          <w:sz w:val="28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D166B6">
        <w:rPr>
          <w:rFonts w:ascii="Times New Roman" w:hAnsi="Times New Roman"/>
          <w:color w:val="000000"/>
          <w:sz w:val="28"/>
        </w:rPr>
        <w:t xml:space="preserve"> вв. Экспансия турок-османов. Османские завоевания на Балканах. Падение Константинополя.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Культура средневековой Европы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Гутенберг</w:t>
      </w:r>
      <w:proofErr w:type="spellEnd"/>
      <w:r w:rsidRPr="00D166B6">
        <w:rPr>
          <w:rFonts w:ascii="Times New Roman" w:hAnsi="Times New Roman"/>
          <w:color w:val="000000"/>
          <w:sz w:val="28"/>
        </w:rPr>
        <w:t>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Страны Востока в Средние века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сегунов</w:t>
      </w:r>
      <w:proofErr w:type="spellEnd"/>
      <w:r w:rsidRPr="00D166B6">
        <w:rPr>
          <w:rFonts w:ascii="Times New Roman" w:hAnsi="Times New Roman"/>
          <w:color w:val="000000"/>
          <w:sz w:val="28"/>
        </w:rPr>
        <w:t>. Индия: раздробленность индийских княжеств, вторжение мусульман, Делийский султанат.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Культура народов Востока. Литература. Архитектура. Традиционные искусства и ремесла.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Государства доколумбовой Америки в Средние века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Обобщение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Историческое и культурное наследие Средних веков.</w:t>
      </w:r>
    </w:p>
    <w:p w:rsidR="00705612" w:rsidRPr="00D166B6" w:rsidRDefault="00705612">
      <w:pPr>
        <w:spacing w:after="0"/>
        <w:ind w:left="120"/>
      </w:pPr>
    </w:p>
    <w:p w:rsidR="00705612" w:rsidRPr="00D166B6" w:rsidRDefault="000B42E7">
      <w:pPr>
        <w:spacing w:after="0"/>
        <w:ind w:left="120"/>
      </w:pPr>
      <w:r w:rsidRPr="00D166B6">
        <w:rPr>
          <w:rFonts w:ascii="Times New Roman" w:hAnsi="Times New Roman"/>
          <w:b/>
          <w:color w:val="000000"/>
          <w:sz w:val="28"/>
        </w:rPr>
        <w:t xml:space="preserve">ИСТОРИЯ РОССИИ. ОТ РУСИ К РОССИЙСКОМУ ГОСУДАРСТВУ </w:t>
      </w:r>
    </w:p>
    <w:p w:rsidR="00705612" w:rsidRPr="00D166B6" w:rsidRDefault="00705612">
      <w:pPr>
        <w:spacing w:after="0"/>
        <w:ind w:left="120"/>
      </w:pP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Введение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166B6">
        <w:rPr>
          <w:rFonts w:ascii="Times New Roman" w:hAnsi="Times New Roman"/>
          <w:b/>
          <w:color w:val="000000"/>
          <w:sz w:val="28"/>
        </w:rPr>
        <w:t xml:space="preserve"> тыс. н. э</w:t>
      </w:r>
      <w:r w:rsidRPr="00D166B6">
        <w:rPr>
          <w:rFonts w:ascii="Times New Roman" w:hAnsi="Times New Roman"/>
          <w:color w:val="000000"/>
          <w:sz w:val="28"/>
        </w:rPr>
        <w:t>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Заселение территории нашей страны человеком. Палеолитическое искусство. Петроглифы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Беломорья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D166B6">
        <w:rPr>
          <w:rFonts w:ascii="Times New Roman" w:hAnsi="Times New Roman"/>
          <w:color w:val="000000"/>
          <w:sz w:val="28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 xml:space="preserve"> тыс. до н. э. Скифы и скифская культура. Античные города-государства Северного Причерноморья.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Боспорское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царство. Пантикапей. Античный Херсонес. Скифское царство в Крыму. Дербент.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балты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и финно-</w:t>
      </w:r>
      <w:proofErr w:type="spellStart"/>
      <w:r w:rsidRPr="00D166B6">
        <w:rPr>
          <w:rFonts w:ascii="Times New Roman" w:hAnsi="Times New Roman"/>
          <w:color w:val="000000"/>
          <w:sz w:val="28"/>
        </w:rPr>
        <w:t>угры</w:t>
      </w:r>
      <w:proofErr w:type="spellEnd"/>
      <w:r w:rsidRPr="00D166B6">
        <w:rPr>
          <w:rFonts w:ascii="Times New Roman" w:hAnsi="Times New Roman"/>
          <w:color w:val="000000"/>
          <w:sz w:val="28"/>
        </w:rPr>
        <w:t>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Страны и народы Восточной Европы, Сибири и Дальнего Востока. Тюркский каганат. Хазарский каганат. Волжская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Булгария</w:t>
      </w:r>
      <w:proofErr w:type="spellEnd"/>
      <w:r w:rsidRPr="00D166B6">
        <w:rPr>
          <w:rFonts w:ascii="Times New Roman" w:hAnsi="Times New Roman"/>
          <w:color w:val="000000"/>
          <w:sz w:val="28"/>
        </w:rPr>
        <w:t>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D166B6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 xml:space="preserve"> тыс. н. э. Формирование новой политической и этнической карты континента.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D166B6">
        <w:rPr>
          <w:rFonts w:ascii="Times New Roman" w:hAnsi="Times New Roman"/>
          <w:color w:val="000000"/>
          <w:sz w:val="28"/>
        </w:rPr>
        <w:t>из</w:t>
      </w:r>
      <w:proofErr w:type="gramEnd"/>
      <w:r w:rsidRPr="00D166B6">
        <w:rPr>
          <w:rFonts w:ascii="Times New Roman" w:hAnsi="Times New Roman"/>
          <w:color w:val="000000"/>
          <w:sz w:val="28"/>
        </w:rPr>
        <w:t xml:space="preserve"> варяг в греки». Волжский торговый путь. Языческий пантеон.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Принятие христианства и его значение. Византийское наследие на Руси.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Русь в конце </w:t>
      </w:r>
      <w:r>
        <w:rPr>
          <w:rFonts w:ascii="Times New Roman" w:hAnsi="Times New Roman"/>
          <w:color w:val="000000"/>
          <w:sz w:val="28"/>
        </w:rPr>
        <w:t>X</w:t>
      </w:r>
      <w:r w:rsidRPr="00D166B6">
        <w:rPr>
          <w:rFonts w:ascii="Times New Roman" w:hAnsi="Times New Roman"/>
          <w:color w:val="000000"/>
          <w:sz w:val="28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XII</w:t>
      </w:r>
      <w:r w:rsidRPr="00D166B6">
        <w:rPr>
          <w:rFonts w:ascii="Times New Roman" w:hAnsi="Times New Roman"/>
          <w:color w:val="000000"/>
          <w:sz w:val="28"/>
        </w:rPr>
        <w:t xml:space="preserve"> в.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</w:t>
      </w:r>
      <w:proofErr w:type="spellStart"/>
      <w:r w:rsidRPr="00D166B6">
        <w:rPr>
          <w:rFonts w:ascii="Times New Roman" w:hAnsi="Times New Roman"/>
          <w:color w:val="000000"/>
          <w:sz w:val="28"/>
        </w:rPr>
        <w:t>Дешт</w:t>
      </w:r>
      <w:proofErr w:type="spellEnd"/>
      <w:r w:rsidRPr="00D166B6">
        <w:rPr>
          <w:rFonts w:ascii="Times New Roman" w:hAnsi="Times New Roman"/>
          <w:color w:val="000000"/>
          <w:sz w:val="28"/>
        </w:rPr>
        <w:t>-и-Кипчак), странами Центральной, Западной и Северной Европы. Херсонес в культурных контактах Руси и Византии.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Культурное пространство.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D166B6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D166B6">
        <w:rPr>
          <w:rFonts w:ascii="Times New Roman" w:hAnsi="Times New Roman"/>
          <w:b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D166B6">
        <w:rPr>
          <w:rFonts w:ascii="Times New Roman" w:hAnsi="Times New Roman"/>
          <w:color w:val="000000"/>
          <w:sz w:val="28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D166B6">
        <w:rPr>
          <w:rFonts w:ascii="Times New Roman" w:hAnsi="Times New Roman"/>
          <w:color w:val="000000"/>
          <w:sz w:val="28"/>
        </w:rPr>
        <w:t xml:space="preserve"> в., нашествие Тимура.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Касимовское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ханство. Народы Северного Кавказа. Итальянские фактории Причерноморья (</w:t>
      </w:r>
      <w:proofErr w:type="spellStart"/>
      <w:r w:rsidRPr="00D166B6">
        <w:rPr>
          <w:rFonts w:ascii="Times New Roman" w:hAnsi="Times New Roman"/>
          <w:color w:val="000000"/>
          <w:sz w:val="28"/>
        </w:rPr>
        <w:t>Каффа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Тана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Солдайя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и др.) и их роль в системе торговых и политических связей Руси с Западом и Востоком.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Епифаний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Премудрый. Архитектура. Каменные соборы Кремля. Изобразительное искусство. Феофан Грек. Андрей Рублев.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D166B6">
        <w:rPr>
          <w:rFonts w:ascii="Times New Roman" w:hAnsi="Times New Roman"/>
          <w:color w:val="000000"/>
          <w:sz w:val="28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D166B6">
        <w:rPr>
          <w:rFonts w:ascii="Times New Roman" w:hAnsi="Times New Roman"/>
          <w:color w:val="000000"/>
          <w:sz w:val="28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D166B6">
        <w:rPr>
          <w:rFonts w:ascii="Times New Roman" w:hAnsi="Times New Roman"/>
          <w:color w:val="000000"/>
          <w:sz w:val="28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Внутрицерковная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борьба (иосифляне и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нестяжатели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). Ереси.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Геннадиевская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Библия. Развитие культуры единого Русского государства. Летописание: общерусское и региональное. Житийная литература. «</w:t>
      </w:r>
      <w:proofErr w:type="spellStart"/>
      <w:r w:rsidRPr="00D166B6">
        <w:rPr>
          <w:rFonts w:ascii="Times New Roman" w:hAnsi="Times New Roman"/>
          <w:color w:val="000000"/>
          <w:sz w:val="28"/>
        </w:rPr>
        <w:t>Хожение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D166B6">
        <w:rPr>
          <w:rFonts w:ascii="Times New Roman" w:hAnsi="Times New Roman"/>
          <w:color w:val="000000"/>
          <w:sz w:val="28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Обобщение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7 КЛАСС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D166B6">
        <w:rPr>
          <w:rFonts w:ascii="Times New Roman" w:hAnsi="Times New Roman"/>
          <w:b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Введение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Понятие «Новое время». Хронологические рамки и периодизация истории Нового времени.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Великие географические открытия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Тордесильясский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договор 1494 г. Открытие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Васко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да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Гамой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Писарро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D166B6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 xml:space="preserve"> 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166B6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Реформация и контрреформация в Европе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D166B6">
        <w:rPr>
          <w:rFonts w:ascii="Times New Roman" w:hAnsi="Times New Roman"/>
          <w:color w:val="000000"/>
          <w:sz w:val="28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166B6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Испания</w:t>
      </w:r>
      <w:r w:rsidRPr="00D166B6">
        <w:rPr>
          <w:rFonts w:ascii="Times New Roman" w:hAnsi="Times New Roman"/>
          <w:color w:val="000000"/>
          <w:sz w:val="28"/>
        </w:rPr>
        <w:t xml:space="preserve"> под властью потомков католических королей. Внутренняя и внешняя политика испанских Габсбургов.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Наци</w:t>
      </w:r>
      <w:proofErr w:type="gramStart"/>
      <w:r w:rsidRPr="00D166B6">
        <w:rPr>
          <w:rFonts w:ascii="Times New Roman" w:hAnsi="Times New Roman"/>
          <w:color w:val="000000"/>
          <w:sz w:val="28"/>
        </w:rPr>
        <w:t>о</w:t>
      </w:r>
      <w:proofErr w:type="spellEnd"/>
      <w:r w:rsidRPr="00D166B6">
        <w:rPr>
          <w:rFonts w:ascii="Times New Roman" w:hAnsi="Times New Roman"/>
          <w:color w:val="000000"/>
          <w:sz w:val="28"/>
        </w:rPr>
        <w:t>-</w:t>
      </w:r>
      <w:proofErr w:type="gramEnd"/>
      <w:r w:rsidRPr="00D166B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нально</w:t>
      </w:r>
      <w:proofErr w:type="spellEnd"/>
      <w:r w:rsidRPr="00D166B6">
        <w:rPr>
          <w:rFonts w:ascii="Times New Roman" w:hAnsi="Times New Roman"/>
          <w:color w:val="000000"/>
          <w:sz w:val="28"/>
        </w:rPr>
        <w:t>-освободительное движение в Нидерландах: цели, участники, формы борьбы. Итоги и значение Нидерландской революции.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Франция:</w:t>
      </w:r>
      <w:r w:rsidRPr="00D166B6">
        <w:rPr>
          <w:rFonts w:ascii="Times New Roman" w:hAnsi="Times New Roman"/>
          <w:color w:val="000000"/>
          <w:sz w:val="28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D166B6">
        <w:rPr>
          <w:rFonts w:ascii="Times New Roman" w:hAnsi="Times New Roman"/>
          <w:color w:val="000000"/>
          <w:sz w:val="28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D166B6">
        <w:rPr>
          <w:rFonts w:ascii="Times New Roman" w:hAnsi="Times New Roman"/>
          <w:color w:val="000000"/>
          <w:sz w:val="28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D166B6">
        <w:rPr>
          <w:rFonts w:ascii="Times New Roman" w:hAnsi="Times New Roman"/>
          <w:color w:val="000000"/>
          <w:sz w:val="28"/>
        </w:rPr>
        <w:t>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Англия.</w:t>
      </w:r>
      <w:r w:rsidRPr="00D166B6">
        <w:rPr>
          <w:rFonts w:ascii="Times New Roman" w:hAnsi="Times New Roman"/>
          <w:color w:val="000000"/>
          <w:sz w:val="28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D166B6">
        <w:rPr>
          <w:rFonts w:ascii="Times New Roman" w:hAnsi="Times New Roman"/>
          <w:color w:val="000000"/>
          <w:sz w:val="28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>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Страны Центральной, Южной и Юго-Восточной Европы.</w:t>
      </w:r>
      <w:r w:rsidRPr="00D166B6">
        <w:rPr>
          <w:rFonts w:ascii="Times New Roman" w:hAnsi="Times New Roman"/>
          <w:color w:val="000000"/>
          <w:sz w:val="28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166B6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Европейская культура в раннее Новое время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166B6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Османская империя:</w:t>
      </w:r>
      <w:r w:rsidRPr="00D166B6">
        <w:rPr>
          <w:rFonts w:ascii="Times New Roman" w:hAnsi="Times New Roman"/>
          <w:color w:val="000000"/>
          <w:sz w:val="28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D166B6">
        <w:rPr>
          <w:rFonts w:ascii="Times New Roman" w:hAnsi="Times New Roman"/>
          <w:b/>
          <w:color w:val="000000"/>
          <w:sz w:val="28"/>
        </w:rPr>
        <w:t>Индия</w:t>
      </w:r>
      <w:r w:rsidRPr="00D166B6">
        <w:rPr>
          <w:rFonts w:ascii="Times New Roman" w:hAnsi="Times New Roman"/>
          <w:color w:val="000000"/>
          <w:sz w:val="28"/>
        </w:rPr>
        <w:t xml:space="preserve"> при Великих Моголах. Начало проникновения европейцев. Ост-Индские компании. </w:t>
      </w:r>
      <w:r w:rsidRPr="00D166B6">
        <w:rPr>
          <w:rFonts w:ascii="Times New Roman" w:hAnsi="Times New Roman"/>
          <w:b/>
          <w:color w:val="000000"/>
          <w:sz w:val="28"/>
        </w:rPr>
        <w:t>Китай</w:t>
      </w:r>
      <w:r w:rsidRPr="00D166B6">
        <w:rPr>
          <w:rFonts w:ascii="Times New Roman" w:hAnsi="Times New Roman"/>
          <w:color w:val="000000"/>
          <w:sz w:val="28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D166B6">
        <w:rPr>
          <w:rFonts w:ascii="Times New Roman" w:hAnsi="Times New Roman"/>
          <w:b/>
          <w:color w:val="000000"/>
          <w:sz w:val="28"/>
        </w:rPr>
        <w:t>Япония:</w:t>
      </w:r>
      <w:r w:rsidRPr="00D166B6">
        <w:rPr>
          <w:rFonts w:ascii="Times New Roman" w:hAnsi="Times New Roman"/>
          <w:color w:val="000000"/>
          <w:sz w:val="28"/>
        </w:rPr>
        <w:t xml:space="preserve"> борьба знатных кланов за власть, установление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сегуната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Токугава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Обобщение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Историческое и культурное наследие Раннего Нового времени.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166B6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вв.: ОТ ВЕЛИКОГО КНЯЖЕСТВА К ЦАРСТВУ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Завершение объединения русских земель.</w:t>
      </w:r>
      <w:r w:rsidRPr="00D166B6">
        <w:rPr>
          <w:rFonts w:ascii="Times New Roman" w:hAnsi="Times New Roman"/>
          <w:color w:val="000000"/>
          <w:sz w:val="28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D166B6">
        <w:rPr>
          <w:rFonts w:ascii="Times New Roman" w:hAnsi="Times New Roman"/>
          <w:color w:val="000000"/>
          <w:sz w:val="28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D166B6">
        <w:rPr>
          <w:rFonts w:ascii="Times New Roman" w:hAnsi="Times New Roman"/>
          <w:b/>
          <w:color w:val="000000"/>
          <w:sz w:val="28"/>
        </w:rPr>
        <w:t>.</w:t>
      </w:r>
      <w:r w:rsidRPr="00D166B6">
        <w:rPr>
          <w:rFonts w:ascii="Times New Roman" w:hAnsi="Times New Roman"/>
          <w:color w:val="000000"/>
          <w:sz w:val="28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D166B6">
        <w:rPr>
          <w:rFonts w:ascii="Times New Roman" w:hAnsi="Times New Roman"/>
          <w:color w:val="000000"/>
          <w:sz w:val="28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D166B6">
        <w:rPr>
          <w:rFonts w:ascii="Times New Roman" w:hAnsi="Times New Roman"/>
          <w:color w:val="000000"/>
          <w:sz w:val="28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Тявзинский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Смута в России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Накануне Смуты.</w:t>
      </w:r>
      <w:r w:rsidRPr="00D166B6">
        <w:rPr>
          <w:rFonts w:ascii="Times New Roman" w:hAnsi="Times New Roman"/>
          <w:color w:val="000000"/>
          <w:sz w:val="28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 xml:space="preserve"> и его политика. Восстание 1606 г. и убийство самозванца.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Царь Василий Шуйский. Восстание Ивана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Болотникова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D166B6">
        <w:rPr>
          <w:rFonts w:ascii="Times New Roman" w:hAnsi="Times New Roman"/>
          <w:color w:val="000000"/>
          <w:sz w:val="28"/>
        </w:rPr>
        <w:t xml:space="preserve"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Делагарди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и распад тушинского лагеря. Открытое вступление Речи Посполитой в войну против России. Оборона Смоленска.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Гермоген</w:t>
      </w:r>
      <w:proofErr w:type="spellEnd"/>
      <w:r w:rsidRPr="00D166B6">
        <w:rPr>
          <w:rFonts w:ascii="Times New Roman" w:hAnsi="Times New Roman"/>
          <w:color w:val="000000"/>
          <w:sz w:val="28"/>
        </w:rPr>
        <w:t>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Окончание Смуты.</w:t>
      </w:r>
      <w:r w:rsidRPr="00D166B6">
        <w:rPr>
          <w:rFonts w:ascii="Times New Roman" w:hAnsi="Times New Roman"/>
          <w:color w:val="000000"/>
          <w:sz w:val="28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Столбовский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мир со Швецией: утрата выхода к Балтийскому морю. Продолжение войны с Речью Посполитой. Поход принца Владислава на Москву. Заключение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Деулинского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перемирия с Речью Посполитой. Итоги и последствия Смутного времени.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Россия при первых Романовых.</w:t>
      </w:r>
      <w:r w:rsidRPr="00D166B6">
        <w:rPr>
          <w:rFonts w:ascii="Times New Roman" w:hAnsi="Times New Roman"/>
          <w:color w:val="000000"/>
          <w:sz w:val="28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И</w:t>
      </w:r>
      <w:proofErr w:type="spellEnd"/>
      <w:r w:rsidRPr="00D166B6">
        <w:rPr>
          <w:rFonts w:ascii="Times New Roman" w:hAnsi="Times New Roman"/>
          <w:color w:val="000000"/>
          <w:sz w:val="28"/>
        </w:rPr>
        <w:t>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Социальная структура российского общества.</w:t>
      </w:r>
      <w:r w:rsidRPr="00D166B6">
        <w:rPr>
          <w:rFonts w:ascii="Times New Roman" w:hAnsi="Times New Roman"/>
          <w:color w:val="000000"/>
          <w:sz w:val="28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D166B6">
        <w:rPr>
          <w:rFonts w:ascii="Times New Roman" w:hAnsi="Times New Roman"/>
          <w:color w:val="000000"/>
          <w:sz w:val="28"/>
        </w:rPr>
        <w:lastRenderedPageBreak/>
        <w:t>реформа 1654 г. Медный бунт. Побеги крестьян на Дон и в Сибирь. Восстание Степана Разина.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Возобновление дипломатических контактов со странами Европы и Азии после Смуты. Смоленская война.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Поляновский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мир. Контакты с православным населением Речи Посполитой: противодействие полонизации, распространению католичества. Контакты с Запорожской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Сечью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. Восстание Богдана Хмельницкого. Пере-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яславская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рада. Вхождение земель Войска Запорожского в состав России. Война между Россией и Речью Посполитой 1654–1667 гг.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Андрусовское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Освоение новых территорий.</w:t>
      </w:r>
      <w:r w:rsidRPr="00D166B6">
        <w:rPr>
          <w:rFonts w:ascii="Times New Roman" w:hAnsi="Times New Roman"/>
          <w:color w:val="000000"/>
          <w:sz w:val="28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166B6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Архитектура. Дворцово-храмовый ансамбль Соборной площади в Москве. Шатровый стиль в архитектуре. Антонио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Солари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Алевиз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Фрязин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Петрок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Парсунная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живопись.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Симеон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Гизеля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– первое учебное пособие по истории.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Обобщение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8 КЛАСС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Введение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Век Просвещения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Д’Аламбер</w:t>
      </w:r>
      <w:proofErr w:type="spellEnd"/>
      <w:r w:rsidRPr="00D166B6">
        <w:rPr>
          <w:rFonts w:ascii="Times New Roman" w:hAnsi="Times New Roman"/>
          <w:color w:val="000000"/>
          <w:sz w:val="28"/>
        </w:rPr>
        <w:t>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в.:</w:t>
      </w:r>
      <w:r w:rsidRPr="00D166B6">
        <w:rPr>
          <w:rFonts w:ascii="Times New Roman" w:hAnsi="Times New Roman"/>
          <w:color w:val="000000"/>
          <w:sz w:val="28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Луддизм</w:t>
      </w:r>
      <w:proofErr w:type="spellEnd"/>
      <w:r w:rsidRPr="00D166B6">
        <w:rPr>
          <w:rFonts w:ascii="Times New Roman" w:hAnsi="Times New Roman"/>
          <w:color w:val="000000"/>
          <w:sz w:val="28"/>
        </w:rPr>
        <w:t>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Франция.</w:t>
      </w:r>
      <w:r w:rsidRPr="00D166B6">
        <w:rPr>
          <w:rFonts w:ascii="Times New Roman" w:hAnsi="Times New Roman"/>
          <w:color w:val="000000"/>
          <w:sz w:val="28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D166B6">
        <w:rPr>
          <w:rFonts w:ascii="Times New Roman" w:hAnsi="Times New Roman"/>
          <w:color w:val="000000"/>
          <w:sz w:val="28"/>
        </w:rPr>
        <w:t xml:space="preserve"> Великий.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Габсбургская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 Правление Марии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Терезии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D166B6">
        <w:rPr>
          <w:rFonts w:ascii="Times New Roman" w:hAnsi="Times New Roman"/>
          <w:color w:val="000000"/>
          <w:sz w:val="28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lastRenderedPageBreak/>
        <w:t>Государства Пиренейского полуострова.</w:t>
      </w:r>
      <w:r w:rsidRPr="00D166B6">
        <w:rPr>
          <w:rFonts w:ascii="Times New Roman" w:hAnsi="Times New Roman"/>
          <w:color w:val="000000"/>
          <w:sz w:val="28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D166B6">
        <w:rPr>
          <w:rFonts w:ascii="Times New Roman" w:hAnsi="Times New Roman"/>
          <w:color w:val="000000"/>
          <w:sz w:val="28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Британские колонии в Северной Америке: борьба за независимость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Вареннский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D166B6">
        <w:rPr>
          <w:rFonts w:ascii="Times New Roman" w:hAnsi="Times New Roman"/>
          <w:color w:val="000000"/>
          <w:sz w:val="28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Сегуны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Обобщение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166B6">
        <w:rPr>
          <w:rFonts w:ascii="Times New Roman" w:hAnsi="Times New Roman"/>
          <w:b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в.: ОТ ЦАРСТВА К ИМПЕРИИ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Введение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Причины и предпосылки преобразований.</w:t>
      </w:r>
      <w:r w:rsidRPr="00D166B6">
        <w:rPr>
          <w:rFonts w:ascii="Times New Roman" w:hAnsi="Times New Roman"/>
          <w:color w:val="000000"/>
          <w:sz w:val="28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 xml:space="preserve">, борьба за власть. Правление царевны Софьи. Стрелецкие бунты.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Хованщина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>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Экономическая политика.</w:t>
      </w:r>
      <w:r w:rsidRPr="00D166B6">
        <w:rPr>
          <w:rFonts w:ascii="Times New Roman" w:hAnsi="Times New Roman"/>
          <w:color w:val="000000"/>
          <w:sz w:val="28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Социальная политика.</w:t>
      </w:r>
      <w:r w:rsidRPr="00D166B6">
        <w:rPr>
          <w:rFonts w:ascii="Times New Roman" w:hAnsi="Times New Roman"/>
          <w:color w:val="000000"/>
          <w:sz w:val="28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Реформы управления.</w:t>
      </w:r>
      <w:r w:rsidRPr="00D166B6">
        <w:rPr>
          <w:rFonts w:ascii="Times New Roman" w:hAnsi="Times New Roman"/>
          <w:color w:val="000000"/>
          <w:sz w:val="28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D166B6">
        <w:rPr>
          <w:rFonts w:ascii="Times New Roman" w:hAnsi="Times New Roman"/>
          <w:color w:val="000000"/>
          <w:sz w:val="28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Первые гвардейские полки. Создание регулярной армии, военного флота. Рекрутские наборы.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Церковная реформа.</w:t>
      </w:r>
      <w:r w:rsidRPr="00D166B6">
        <w:rPr>
          <w:rFonts w:ascii="Times New Roman" w:hAnsi="Times New Roman"/>
          <w:color w:val="000000"/>
          <w:sz w:val="28"/>
        </w:rPr>
        <w:t xml:space="preserve"> Упразднение патриаршества, учреждение Синода. Положение инославных конфессий.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166B6">
        <w:rPr>
          <w:rFonts w:ascii="Times New Roman" w:hAnsi="Times New Roman"/>
          <w:b/>
          <w:color w:val="000000"/>
          <w:sz w:val="28"/>
        </w:rPr>
        <w:t xml:space="preserve">. </w:t>
      </w:r>
      <w:r w:rsidRPr="00D166B6">
        <w:rPr>
          <w:rFonts w:ascii="Times New Roman" w:hAnsi="Times New Roman"/>
          <w:color w:val="000000"/>
          <w:sz w:val="28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 Восстания в Астрахани, Башкирии, на Дону. Дело царевича Алексея.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Внешняя политика.</w:t>
      </w:r>
      <w:r w:rsidRPr="00D166B6">
        <w:rPr>
          <w:rFonts w:ascii="Times New Roman" w:hAnsi="Times New Roman"/>
          <w:color w:val="000000"/>
          <w:sz w:val="28"/>
        </w:rPr>
        <w:t xml:space="preserve"> Северная война. Причины и цели войны. Неудачи в начале войны и их преодоление. Битва при д. Лесной и победа под Полтавой.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Прутский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поход. Борьба за гегемонию на Балтике. Сражения у м. Гангут и о.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Гренгам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Ништадтский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>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 области культуры.</w:t>
      </w:r>
      <w:r w:rsidRPr="00D166B6">
        <w:rPr>
          <w:rFonts w:ascii="Times New Roman" w:hAnsi="Times New Roman"/>
          <w:color w:val="000000"/>
          <w:sz w:val="28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 xml:space="preserve"> в русской культуре.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166B6">
        <w:rPr>
          <w:rFonts w:ascii="Times New Roman" w:hAnsi="Times New Roman"/>
          <w:b/>
          <w:color w:val="000000"/>
          <w:sz w:val="28"/>
        </w:rPr>
        <w:t>. Дворцовые перевороты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</w:t>
      </w:r>
      <w:proofErr w:type="spellStart"/>
      <w:r w:rsidRPr="00D166B6">
        <w:rPr>
          <w:rFonts w:ascii="Times New Roman" w:hAnsi="Times New Roman"/>
          <w:color w:val="000000"/>
          <w:sz w:val="28"/>
        </w:rPr>
        <w:t>верховников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» и приход к власти Анны Иоанновны. Кабинет министров. Роль Э. Бирона, А. И. Остермана, А. П.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Волы</w:t>
      </w:r>
      <w:proofErr w:type="gramStart"/>
      <w:r w:rsidRPr="00D166B6">
        <w:rPr>
          <w:rFonts w:ascii="Times New Roman" w:hAnsi="Times New Roman"/>
          <w:color w:val="000000"/>
          <w:sz w:val="28"/>
        </w:rPr>
        <w:t>н</w:t>
      </w:r>
      <w:proofErr w:type="spellEnd"/>
      <w:r w:rsidRPr="00D166B6">
        <w:rPr>
          <w:rFonts w:ascii="Times New Roman" w:hAnsi="Times New Roman"/>
          <w:color w:val="000000"/>
          <w:sz w:val="28"/>
        </w:rPr>
        <w:t>-</w:t>
      </w:r>
      <w:proofErr w:type="gramEnd"/>
      <w:r w:rsidRPr="00D166B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ского</w:t>
      </w:r>
      <w:proofErr w:type="spellEnd"/>
      <w:r w:rsidRPr="00D166B6">
        <w:rPr>
          <w:rFonts w:ascii="Times New Roman" w:hAnsi="Times New Roman"/>
          <w:color w:val="000000"/>
          <w:sz w:val="28"/>
        </w:rPr>
        <w:t>, Б. Х. Миниха в управлении и политической жизни страны.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Укрепление границ империи на восточной и юго-восточной окраинах. Переход Младшего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жуза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под суверенитет Российской империи. Война с Османской империей.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lastRenderedPageBreak/>
        <w:t>Россия при Елизавете Петровне.</w:t>
      </w:r>
      <w:r w:rsidRPr="00D166B6">
        <w:rPr>
          <w:rFonts w:ascii="Times New Roman" w:hAnsi="Times New Roman"/>
          <w:color w:val="000000"/>
          <w:sz w:val="28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И</w:t>
      </w:r>
      <w:proofErr w:type="spellEnd"/>
      <w:r w:rsidRPr="00D166B6">
        <w:rPr>
          <w:rFonts w:ascii="Times New Roman" w:hAnsi="Times New Roman"/>
          <w:color w:val="000000"/>
          <w:sz w:val="28"/>
        </w:rPr>
        <w:t>. И. Шувалов. Россия в международных конфликтах 1740–1750-х гг. Участие в Семилетней войне.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D166B6">
        <w:rPr>
          <w:rFonts w:ascii="Times New Roman" w:hAnsi="Times New Roman"/>
          <w:b/>
          <w:color w:val="000000"/>
          <w:sz w:val="28"/>
        </w:rPr>
        <w:t>.</w:t>
      </w:r>
      <w:r w:rsidRPr="00D166B6">
        <w:rPr>
          <w:rFonts w:ascii="Times New Roman" w:hAnsi="Times New Roman"/>
          <w:color w:val="000000"/>
          <w:sz w:val="28"/>
        </w:rPr>
        <w:t xml:space="preserve"> Манифест о вольности дворянства. Причины переворота 28 июня 1762 г.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Россия в 1760–1790-х гг.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166B6">
        <w:rPr>
          <w:rFonts w:ascii="Times New Roman" w:hAnsi="Times New Roman"/>
          <w:b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166B6">
        <w:rPr>
          <w:rFonts w:ascii="Times New Roman" w:hAnsi="Times New Roman"/>
          <w:b/>
          <w:color w:val="000000"/>
          <w:sz w:val="28"/>
        </w:rPr>
        <w:t>.</w:t>
      </w:r>
      <w:r w:rsidRPr="00D166B6">
        <w:rPr>
          <w:rFonts w:ascii="Times New Roman" w:hAnsi="Times New Roman"/>
          <w:color w:val="000000"/>
          <w:sz w:val="28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Новороссии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, Поволжье, других регионах. Укрепление веротерпимости по отношению к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неправославным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и нехристианским конфессиям. Политика по отношению к исламу. Башкирские восстания. Формирование черты оседлости.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D166B6">
        <w:rPr>
          <w:rFonts w:ascii="Times New Roman" w:hAnsi="Times New Roman"/>
          <w:color w:val="000000"/>
          <w:sz w:val="28"/>
        </w:rPr>
        <w:lastRenderedPageBreak/>
        <w:t xml:space="preserve">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Рябушинские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Гарелины</w:t>
      </w:r>
      <w:proofErr w:type="spellEnd"/>
      <w:r w:rsidRPr="00D166B6">
        <w:rPr>
          <w:rFonts w:ascii="Times New Roman" w:hAnsi="Times New Roman"/>
          <w:color w:val="000000"/>
          <w:sz w:val="28"/>
        </w:rPr>
        <w:t>, Прохоровы, Демидовы и др.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Внутренняя и внешняя торговля. Торговые пути внутри страны. </w:t>
      </w:r>
      <w:proofErr w:type="gramStart"/>
      <w:r w:rsidRPr="00D166B6">
        <w:rPr>
          <w:rFonts w:ascii="Times New Roman" w:hAnsi="Times New Roman"/>
          <w:color w:val="000000"/>
          <w:sz w:val="28"/>
        </w:rPr>
        <w:t>Водно-транспортные</w:t>
      </w:r>
      <w:proofErr w:type="gramEnd"/>
      <w:r w:rsidRPr="00D166B6">
        <w:rPr>
          <w:rFonts w:ascii="Times New Roman" w:hAnsi="Times New Roman"/>
          <w:color w:val="000000"/>
          <w:sz w:val="28"/>
        </w:rPr>
        <w:t xml:space="preserve"> системы: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Вышневолоцкая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, Тихвинская, Мариинская и др. Ярмарки и их роль во внутренней торговле.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Макарьевская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Ирбитская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Свенская</w:t>
      </w:r>
      <w:proofErr w:type="spellEnd"/>
      <w:r w:rsidRPr="00D166B6">
        <w:rPr>
          <w:rFonts w:ascii="Times New Roman" w:hAnsi="Times New Roman"/>
          <w:color w:val="000000"/>
          <w:sz w:val="28"/>
        </w:rP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Обострение социальных противоречий.</w:t>
      </w:r>
      <w:r w:rsidRPr="00D166B6">
        <w:rPr>
          <w:rFonts w:ascii="Times New Roman" w:hAnsi="Times New Roman"/>
          <w:color w:val="000000"/>
          <w:sz w:val="28"/>
        </w:rPr>
        <w:t xml:space="preserve"> Чумной бунт в Москве. Восстание под предводительством Емельяна Пугачева.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Антидворянский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в., ее основные задачи. </w:t>
      </w:r>
      <w:r w:rsidRPr="00D166B6">
        <w:rPr>
          <w:rFonts w:ascii="Times New Roman" w:hAnsi="Times New Roman"/>
          <w:color w:val="000000"/>
          <w:sz w:val="28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Новороссией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D166B6">
        <w:rPr>
          <w:rFonts w:ascii="Times New Roman" w:hAnsi="Times New Roman"/>
          <w:color w:val="000000"/>
          <w:sz w:val="28"/>
        </w:rPr>
        <w:t xml:space="preserve"> на юг в 1787 г.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166B6">
        <w:rPr>
          <w:rFonts w:ascii="Times New Roman" w:hAnsi="Times New Roman"/>
          <w:b/>
          <w:color w:val="000000"/>
          <w:sz w:val="28"/>
        </w:rPr>
        <w:t xml:space="preserve">. </w:t>
      </w:r>
      <w:r w:rsidRPr="00D166B6">
        <w:rPr>
          <w:rFonts w:ascii="Times New Roman" w:hAnsi="Times New Roman"/>
          <w:color w:val="000000"/>
          <w:sz w:val="28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бл</w:t>
      </w:r>
      <w:proofErr w:type="gramStart"/>
      <w:r w:rsidRPr="00D166B6">
        <w:rPr>
          <w:rFonts w:ascii="Times New Roman" w:hAnsi="Times New Roman"/>
          <w:color w:val="000000"/>
          <w:sz w:val="28"/>
        </w:rPr>
        <w:t>а</w:t>
      </w:r>
      <w:proofErr w:type="spellEnd"/>
      <w:r w:rsidRPr="00D166B6">
        <w:rPr>
          <w:rFonts w:ascii="Times New Roman" w:hAnsi="Times New Roman"/>
          <w:color w:val="000000"/>
          <w:sz w:val="28"/>
        </w:rPr>
        <w:t>-</w:t>
      </w:r>
      <w:proofErr w:type="gramEnd"/>
      <w:r w:rsidRPr="00D166B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городных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 Новые веяния в изобразительном искусстве в конце столетия.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Обобщение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166B6">
        <w:rPr>
          <w:rFonts w:ascii="Times New Roman" w:hAnsi="Times New Roman"/>
          <w:b/>
          <w:color w:val="000000"/>
          <w:sz w:val="28"/>
        </w:rPr>
        <w:t xml:space="preserve"> – НАЧАЛО ХХ 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Введение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 xml:space="preserve"> во Франции. Реформы. Законодательство. Наполеоновские войны.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Антинаполеоновские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в.: экономика</w:t>
      </w:r>
      <w:r w:rsidRPr="00D166B6">
        <w:rPr>
          <w:rFonts w:ascii="Times New Roman" w:hAnsi="Times New Roman"/>
          <w:color w:val="000000"/>
          <w:sz w:val="28"/>
        </w:rPr>
        <w:t xml:space="preserve">, </w:t>
      </w:r>
      <w:r w:rsidRPr="00D166B6">
        <w:rPr>
          <w:rFonts w:ascii="Times New Roman" w:hAnsi="Times New Roman"/>
          <w:b/>
          <w:color w:val="000000"/>
          <w:sz w:val="28"/>
        </w:rPr>
        <w:t xml:space="preserve">социальные отношения, политические процессы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Политическое развитие европейских стран в 1815–1840-е гг.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166B6">
        <w:rPr>
          <w:rFonts w:ascii="Times New Roman" w:hAnsi="Times New Roman"/>
          <w:b/>
          <w:color w:val="000000"/>
          <w:sz w:val="28"/>
        </w:rPr>
        <w:t>Х – начале ХХ 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Великобритания </w:t>
      </w:r>
      <w:r w:rsidRPr="00D166B6">
        <w:rPr>
          <w:rFonts w:ascii="Times New Roman" w:hAnsi="Times New Roman"/>
          <w:color w:val="000000"/>
          <w:sz w:val="28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Франция.</w:t>
      </w:r>
      <w:r w:rsidRPr="00D166B6">
        <w:rPr>
          <w:rFonts w:ascii="Times New Roman" w:hAnsi="Times New Roman"/>
          <w:color w:val="000000"/>
          <w:sz w:val="28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D166B6">
        <w:rPr>
          <w:rFonts w:ascii="Times New Roman" w:hAnsi="Times New Roman"/>
          <w:color w:val="000000"/>
          <w:sz w:val="28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Италия.</w:t>
      </w:r>
      <w:r w:rsidRPr="00D166B6">
        <w:rPr>
          <w:rFonts w:ascii="Times New Roman" w:hAnsi="Times New Roman"/>
          <w:color w:val="000000"/>
          <w:sz w:val="28"/>
        </w:rPr>
        <w:t xml:space="preserve"> Подъем борьбы за независимость итальянских земель. К.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Кавур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D166B6">
        <w:rPr>
          <w:rFonts w:ascii="Times New Roman" w:hAnsi="Times New Roman"/>
          <w:color w:val="000000"/>
          <w:sz w:val="28"/>
        </w:rPr>
        <w:t>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Германия.</w:t>
      </w:r>
      <w:r w:rsidRPr="00D166B6">
        <w:rPr>
          <w:rFonts w:ascii="Times New Roman" w:hAnsi="Times New Roman"/>
          <w:color w:val="000000"/>
          <w:sz w:val="28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lastRenderedPageBreak/>
        <w:t>Страны Центральной и Юго-Восточной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  <w:r w:rsidRPr="00D166B6">
        <w:rPr>
          <w:rFonts w:ascii="Times New Roman" w:hAnsi="Times New Roman"/>
          <w:b/>
          <w:color w:val="000000"/>
          <w:sz w:val="28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166B6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Габсбургская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Соединенные Штаты Америки.</w:t>
      </w:r>
      <w:r w:rsidRPr="00D166B6">
        <w:rPr>
          <w:rFonts w:ascii="Times New Roman" w:hAnsi="Times New Roman"/>
          <w:color w:val="000000"/>
          <w:sz w:val="28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начале ХХ 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166B6">
        <w:rPr>
          <w:rFonts w:ascii="Times New Roman" w:hAnsi="Times New Roman"/>
          <w:b/>
          <w:color w:val="000000"/>
          <w:sz w:val="28"/>
        </w:rPr>
        <w:t xml:space="preserve"> – начале ХХ в.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 Д.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Туссен-Лувертюр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, С. Боливар. Провозглашение независимых государств. Влияние США на страны Латинской Америки. Традиционные отношения;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латифундизм</w:t>
      </w:r>
      <w:proofErr w:type="spellEnd"/>
      <w:r w:rsidRPr="00D166B6">
        <w:rPr>
          <w:rFonts w:ascii="Times New Roman" w:hAnsi="Times New Roman"/>
          <w:color w:val="000000"/>
          <w:sz w:val="28"/>
        </w:rPr>
        <w:t>. Проблемы модернизации. Мексиканская революция 1910–1917 гг.: участники, итоги, значение.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166B6">
        <w:rPr>
          <w:rFonts w:ascii="Times New Roman" w:hAnsi="Times New Roman"/>
          <w:b/>
          <w:color w:val="000000"/>
          <w:sz w:val="28"/>
        </w:rPr>
        <w:t>Х – начале ХХ 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Япония.</w:t>
      </w:r>
      <w:r w:rsidRPr="00D166B6">
        <w:rPr>
          <w:rFonts w:ascii="Times New Roman" w:hAnsi="Times New Roman"/>
          <w:color w:val="000000"/>
          <w:sz w:val="28"/>
        </w:rPr>
        <w:t xml:space="preserve"> Внутренняя и внешняя политика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сегуната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Токугава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. «Открытие Японии». Реставрация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Мэйдзи</w:t>
      </w:r>
      <w:proofErr w:type="spellEnd"/>
      <w:r w:rsidRPr="00D166B6">
        <w:rPr>
          <w:rFonts w:ascii="Times New Roman" w:hAnsi="Times New Roman"/>
          <w:color w:val="000000"/>
          <w:sz w:val="28"/>
        </w:rPr>
        <w:t>. Введение конституции. Модернизация в экономике и социальных отношениях. Переход к политике завоеваний.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Китай.</w:t>
      </w:r>
      <w:r w:rsidRPr="00D166B6">
        <w:rPr>
          <w:rFonts w:ascii="Times New Roman" w:hAnsi="Times New Roman"/>
          <w:color w:val="000000"/>
          <w:sz w:val="28"/>
        </w:rPr>
        <w:t xml:space="preserve"> Империя Цин. «Опиумные войны». Восстание тайпинов. «Открытие» Китая. Политика «</w:t>
      </w:r>
      <w:proofErr w:type="spellStart"/>
      <w:r w:rsidRPr="00D166B6">
        <w:rPr>
          <w:rFonts w:ascii="Times New Roman" w:hAnsi="Times New Roman"/>
          <w:color w:val="000000"/>
          <w:sz w:val="28"/>
        </w:rPr>
        <w:t>самоусиления</w:t>
      </w:r>
      <w:proofErr w:type="spellEnd"/>
      <w:r w:rsidRPr="00D166B6">
        <w:rPr>
          <w:rFonts w:ascii="Times New Roman" w:hAnsi="Times New Roman"/>
          <w:color w:val="000000"/>
          <w:sz w:val="28"/>
        </w:rPr>
        <w:t>». Восстание «</w:t>
      </w:r>
      <w:proofErr w:type="spellStart"/>
      <w:r w:rsidRPr="00D166B6">
        <w:rPr>
          <w:rFonts w:ascii="Times New Roman" w:hAnsi="Times New Roman"/>
          <w:color w:val="000000"/>
          <w:sz w:val="28"/>
        </w:rPr>
        <w:t>ихэтуаней</w:t>
      </w:r>
      <w:proofErr w:type="spellEnd"/>
      <w:r w:rsidRPr="00D166B6">
        <w:rPr>
          <w:rFonts w:ascii="Times New Roman" w:hAnsi="Times New Roman"/>
          <w:color w:val="000000"/>
          <w:sz w:val="28"/>
        </w:rPr>
        <w:t>». Революция 1911–1913 гг. Сунь Ятсен.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Османская империя.</w:t>
      </w:r>
      <w:r w:rsidRPr="00D166B6">
        <w:rPr>
          <w:rFonts w:ascii="Times New Roman" w:hAnsi="Times New Roman"/>
          <w:color w:val="000000"/>
          <w:sz w:val="28"/>
        </w:rPr>
        <w:t xml:space="preserve"> Традиционные устои и попытки проведения реформ. Политика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Танзимата</w:t>
      </w:r>
      <w:proofErr w:type="spellEnd"/>
      <w:r w:rsidRPr="00D166B6">
        <w:rPr>
          <w:rFonts w:ascii="Times New Roman" w:hAnsi="Times New Roman"/>
          <w:color w:val="000000"/>
          <w:sz w:val="28"/>
        </w:rPr>
        <w:t>. Принятие конституции. Младотурецкая революция 1908–1909 гг.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Революция 1905–1911 г. в Иране.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Индия.</w:t>
      </w:r>
      <w:r w:rsidRPr="00D166B6">
        <w:rPr>
          <w:rFonts w:ascii="Times New Roman" w:hAnsi="Times New Roman"/>
          <w:color w:val="000000"/>
          <w:sz w:val="28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D166B6">
        <w:rPr>
          <w:rFonts w:ascii="Times New Roman" w:hAnsi="Times New Roman"/>
          <w:color w:val="000000"/>
          <w:sz w:val="28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в. Создание Индийского национального конгресса. Б.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Тилак</w:t>
      </w:r>
      <w:proofErr w:type="spellEnd"/>
      <w:r w:rsidRPr="00D166B6">
        <w:rPr>
          <w:rFonts w:ascii="Times New Roman" w:hAnsi="Times New Roman"/>
          <w:color w:val="000000"/>
          <w:sz w:val="28"/>
        </w:rPr>
        <w:t>, М.К. Ганди.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166B6">
        <w:rPr>
          <w:rFonts w:ascii="Times New Roman" w:hAnsi="Times New Roman"/>
          <w:b/>
          <w:color w:val="000000"/>
          <w:sz w:val="28"/>
        </w:rPr>
        <w:t>Х – начале ХХ 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166B6">
        <w:rPr>
          <w:rFonts w:ascii="Times New Roman" w:hAnsi="Times New Roman"/>
          <w:b/>
          <w:color w:val="000000"/>
          <w:sz w:val="28"/>
        </w:rPr>
        <w:t xml:space="preserve"> – начале ХХ 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166B6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Обобщение (1 ч).</w:t>
      </w:r>
      <w:r w:rsidRPr="00D166B6">
        <w:rPr>
          <w:rFonts w:ascii="Times New Roman" w:hAnsi="Times New Roman"/>
          <w:color w:val="000000"/>
          <w:sz w:val="28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в.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166B6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Введение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Александровская эпоха: государственный либерализм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>. Внешние и внутренние факторы. Негласный комитет. Реформы государственного управления. М. М. Сперанский.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Внешняя политика России. Война России с Францией 1805–1807 гг.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Тильзитский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Николаевское самодержавие: государственный консерватизм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 xml:space="preserve">. Экономическая политика в условиях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политич</w:t>
      </w:r>
      <w:proofErr w:type="gramStart"/>
      <w:r w:rsidRPr="00D166B6">
        <w:rPr>
          <w:rFonts w:ascii="Times New Roman" w:hAnsi="Times New Roman"/>
          <w:color w:val="000000"/>
          <w:sz w:val="28"/>
        </w:rPr>
        <w:t>е</w:t>
      </w:r>
      <w:proofErr w:type="spellEnd"/>
      <w:r w:rsidRPr="00D166B6">
        <w:rPr>
          <w:rFonts w:ascii="Times New Roman" w:hAnsi="Times New Roman"/>
          <w:color w:val="000000"/>
          <w:sz w:val="28"/>
        </w:rPr>
        <w:t>-</w:t>
      </w:r>
      <w:proofErr w:type="gramEnd"/>
      <w:r w:rsidRPr="00D166B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ского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Расширение империи: русско-иранская и русско-турецкая войны. *Россия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</w:t>
      </w:r>
      <w:r w:rsidRPr="00D166B6">
        <w:rPr>
          <w:rFonts w:ascii="Times New Roman" w:hAnsi="Times New Roman"/>
          <w:color w:val="000000"/>
          <w:sz w:val="28"/>
        </w:rPr>
        <w:lastRenderedPageBreak/>
        <w:t>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всесословности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в правовом строе страны. Конституционный вопрос.</w:t>
      </w:r>
    </w:p>
    <w:p w:rsidR="00705612" w:rsidRPr="00D166B6" w:rsidRDefault="000B42E7">
      <w:pPr>
        <w:spacing w:after="0" w:line="264" w:lineRule="auto"/>
        <w:ind w:firstLine="600"/>
        <w:jc w:val="both"/>
      </w:pPr>
      <w:proofErr w:type="spellStart"/>
      <w:r w:rsidRPr="00D166B6">
        <w:rPr>
          <w:rFonts w:ascii="Times New Roman" w:hAnsi="Times New Roman"/>
          <w:color w:val="000000"/>
          <w:sz w:val="28"/>
        </w:rPr>
        <w:t>Многовекторность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Россия в 1880–1890-х гг.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D166B6">
        <w:rPr>
          <w:rFonts w:ascii="Times New Roman" w:hAnsi="Times New Roman"/>
          <w:color w:val="000000"/>
          <w:sz w:val="28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D166B6">
        <w:rPr>
          <w:rFonts w:ascii="Times New Roman" w:hAnsi="Times New Roman"/>
          <w:color w:val="000000"/>
          <w:sz w:val="28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166B6">
        <w:rPr>
          <w:rFonts w:ascii="Times New Roman" w:hAnsi="Times New Roman"/>
          <w:b/>
          <w:color w:val="000000"/>
          <w:sz w:val="28"/>
        </w:rPr>
        <w:t xml:space="preserve"> 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Этнокультурный облик империи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Формирование гражданского общества и основные направления общественных движений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D166B6">
        <w:rPr>
          <w:rFonts w:ascii="Times New Roman" w:hAnsi="Times New Roman"/>
          <w:color w:val="000000"/>
          <w:sz w:val="28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 xml:space="preserve"> съезд РСДРП.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Россия на пороге ХХ в.</w:t>
      </w:r>
      <w:r w:rsidRPr="00D166B6">
        <w:rPr>
          <w:rFonts w:ascii="Times New Roman" w:hAnsi="Times New Roman"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На пороге нового века: динамика и противоречия развития. Экономический рост. Промышленное развитие. Новая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ге</w:t>
      </w:r>
      <w:proofErr w:type="gramStart"/>
      <w:r w:rsidRPr="00D166B6">
        <w:rPr>
          <w:rFonts w:ascii="Times New Roman" w:hAnsi="Times New Roman"/>
          <w:color w:val="000000"/>
          <w:sz w:val="28"/>
        </w:rPr>
        <w:t>о</w:t>
      </w:r>
      <w:proofErr w:type="spellEnd"/>
      <w:r w:rsidRPr="00D166B6">
        <w:rPr>
          <w:rFonts w:ascii="Times New Roman" w:hAnsi="Times New Roman"/>
          <w:color w:val="000000"/>
          <w:sz w:val="28"/>
        </w:rPr>
        <w:t>-</w:t>
      </w:r>
      <w:proofErr w:type="gramEnd"/>
      <w:r w:rsidRPr="00D166B6">
        <w:rPr>
          <w:rFonts w:ascii="Times New Roman" w:hAnsi="Times New Roman"/>
          <w:color w:val="000000"/>
          <w:sz w:val="28"/>
        </w:rPr>
        <w:t xml:space="preserve"> 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Имперский центр и регионы. Национальная политика, этнические элиты и национально-культурные движения.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Россия в системе международных отношений. Политика на Дальнем Востоке. Русско-японская война 1904–1905 гг. Оборона Порт-Артура.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Цусимское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сражение.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D166B6">
        <w:rPr>
          <w:rFonts w:ascii="Times New Roman" w:hAnsi="Times New Roman"/>
          <w:color w:val="000000"/>
          <w:sz w:val="28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Неонароднические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Правомонархические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D166B6">
        <w:rPr>
          <w:rFonts w:ascii="Times New Roman" w:hAnsi="Times New Roman"/>
          <w:color w:val="000000"/>
          <w:sz w:val="28"/>
        </w:rPr>
        <w:t xml:space="preserve"> Государственной думы: итоги и уроки.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D166B6"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D166B6">
        <w:rPr>
          <w:rFonts w:ascii="Times New Roman" w:hAnsi="Times New Roman"/>
          <w:color w:val="000000"/>
          <w:sz w:val="28"/>
        </w:rPr>
        <w:t xml:space="preserve"> Государственная дума. Идейно-политический спектр. Общественный и социальный подъем.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в. в мировую культуру.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начале ХХ в.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ВВЕДЕНИЕ В НОВЕЙШУЮ ИСТОРИЮ РОССИИ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Введение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D166B6">
        <w:rPr>
          <w:rFonts w:ascii="Times New Roman" w:hAnsi="Times New Roman"/>
          <w:color w:val="000000"/>
          <w:sz w:val="28"/>
        </w:rPr>
        <w:t xml:space="preserve"> 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Февральская и Октябрьская революции 1917 г.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Российская империя накануне Февральской революции 1917 г.: общенациональный кризис.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D166B6">
        <w:rPr>
          <w:rFonts w:ascii="Times New Roman" w:hAnsi="Times New Roman"/>
          <w:color w:val="000000"/>
          <w:sz w:val="28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Переход страны к мирной жизни. Образование СССР.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Революционные события в России глазами соотечественников и мира. Русское зарубежье.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в., историю народов России.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Великая Отечественная война (1941—1945 гг.)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Битва за Москву. Парад 7 ноября 1941 г. на Красной площади. Срыв германских планов молниеносной войны.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Блокада Ленинграда. Дорога жизни. Значение героического сопротивления Ленинграда.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Коренной перелом в ходе Великой Отечественной войны. Сталинградская битва. Битва на Курской дуге.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Прорыв и снятие блокады Ленинграда. Битва за Днепр.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Разгром милитаристской Японии. 3 сентября — окончание Второй мировой войны.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D166B6">
        <w:rPr>
          <w:rFonts w:ascii="Times New Roman" w:hAnsi="Times New Roman"/>
          <w:color w:val="000000"/>
          <w:sz w:val="28"/>
        </w:rPr>
        <w:lastRenderedPageBreak/>
        <w:t>Всемирно-историческое значение Победы СССР в Великой Отечественной войне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Распад СССР. Становление новой России (1992—1999 гг.)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Референдум о сохранении СССР и введении поста Президента РСФСР. Избрание Б.Н. Ельцина Президентом РСФСР.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Распад СССР и его последствия для России и мира.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Добровольная отставка Б. Н. Ельцина.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 xml:space="preserve">Возрождение страны с 2000-х гг. 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D166B6">
        <w:rPr>
          <w:rFonts w:ascii="Times New Roman" w:hAnsi="Times New Roman"/>
          <w:b/>
          <w:color w:val="000000"/>
          <w:sz w:val="28"/>
        </w:rPr>
        <w:t xml:space="preserve"> века: на пути восстановления и укрепления страны.</w:t>
      </w:r>
      <w:r w:rsidRPr="00D166B6">
        <w:rPr>
          <w:rFonts w:ascii="Times New Roman" w:hAnsi="Times New Roman"/>
          <w:color w:val="000000"/>
          <w:sz w:val="28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Восстановление лидирующих позиций России в международных отношениях. Отношения с США и Евросоюзом.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Воссоединение Крыма с Россией.</w:t>
      </w:r>
      <w:r w:rsidRPr="00D166B6">
        <w:rPr>
          <w:rFonts w:ascii="Times New Roman" w:hAnsi="Times New Roman"/>
          <w:color w:val="000000"/>
          <w:sz w:val="28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Воссоединение Крыма с Россией, его значение и международные последствия.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Российская Федерация на современном этапе.</w:t>
      </w:r>
      <w:r w:rsidRPr="00D166B6">
        <w:rPr>
          <w:rFonts w:ascii="Times New Roman" w:hAnsi="Times New Roman"/>
          <w:color w:val="000000"/>
          <w:sz w:val="28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короновирусной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Общероссийское голосование по поправкам к Конституции России (2020 г.).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Признание Россией ДНР и ЛНР (2022 г.)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lastRenderedPageBreak/>
        <w:t>Итоговое повторение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История родного края в годы революций и Гражданской войны.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Наши земляки — герои Великой Отечественной войны (1941—1945 гг.).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D166B6">
        <w:rPr>
          <w:rFonts w:ascii="Times New Roman" w:hAnsi="Times New Roman"/>
          <w:color w:val="000000"/>
          <w:sz w:val="28"/>
        </w:rPr>
        <w:t xml:space="preserve"> вв.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Трудовые достижения родного края.</w:t>
      </w:r>
    </w:p>
    <w:p w:rsidR="00705612" w:rsidRPr="00D166B6" w:rsidRDefault="00705612">
      <w:pPr>
        <w:sectPr w:rsidR="00705612" w:rsidRPr="00D166B6">
          <w:pgSz w:w="11906" w:h="16383"/>
          <w:pgMar w:top="1134" w:right="850" w:bottom="1134" w:left="1701" w:header="720" w:footer="720" w:gutter="0"/>
          <w:cols w:space="720"/>
        </w:sectPr>
      </w:pPr>
    </w:p>
    <w:p w:rsidR="00705612" w:rsidRPr="00D166B6" w:rsidRDefault="000B42E7">
      <w:pPr>
        <w:spacing w:after="0" w:line="264" w:lineRule="auto"/>
        <w:ind w:left="120"/>
        <w:jc w:val="both"/>
      </w:pPr>
      <w:bookmarkStart w:id="3" w:name="block-1371182"/>
      <w:bookmarkEnd w:id="1"/>
      <w:r w:rsidRPr="00D166B6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К важнейшим </w:t>
      </w:r>
      <w:r w:rsidRPr="00D166B6">
        <w:rPr>
          <w:rFonts w:ascii="Times New Roman" w:hAnsi="Times New Roman"/>
          <w:b/>
          <w:color w:val="000000"/>
          <w:sz w:val="28"/>
        </w:rPr>
        <w:t>личностным результатам</w:t>
      </w:r>
      <w:r w:rsidRPr="00D166B6">
        <w:rPr>
          <w:rFonts w:ascii="Times New Roman" w:hAnsi="Times New Roman"/>
          <w:color w:val="000000"/>
          <w:sz w:val="28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D166B6">
        <w:rPr>
          <w:rFonts w:ascii="Times New Roman" w:hAnsi="Times New Roman"/>
          <w:color w:val="000000"/>
          <w:sz w:val="28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705612" w:rsidRPr="00D166B6" w:rsidRDefault="00705612">
      <w:pPr>
        <w:spacing w:after="0"/>
        <w:ind w:left="120"/>
      </w:pPr>
    </w:p>
    <w:p w:rsidR="00705612" w:rsidRPr="00D166B6" w:rsidRDefault="000B42E7">
      <w:pPr>
        <w:spacing w:after="0"/>
        <w:ind w:left="120"/>
      </w:pPr>
      <w:r w:rsidRPr="00D166B6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 w:rsidRPr="00D166B6">
        <w:rPr>
          <w:rFonts w:ascii="Times New Roman" w:hAnsi="Times New Roman"/>
          <w:color w:val="000000"/>
          <w:sz w:val="28"/>
        </w:rPr>
        <w:t xml:space="preserve"> изучения истории в основной школе выражаются в следующих качествах и действиях.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 сфере универсальных учебных познавательных действий: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D166B6">
        <w:rPr>
          <w:rFonts w:ascii="Times New Roman" w:hAnsi="Times New Roman"/>
          <w:color w:val="000000"/>
          <w:sz w:val="28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работа с информацией: осуществлять анализ учебной и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внеучебной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 сфере универсальных учебных коммуникативных действий: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 сфере универсальных учебных регулятивных действий: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 сфере эмоционального интеллекта, понимания себя и других: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выявлять на примерах исторических ситуаций роль эмоций в отношениях между людьми;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705612" w:rsidRPr="00D166B6" w:rsidRDefault="000B42E7">
      <w:pPr>
        <w:spacing w:after="0" w:line="264" w:lineRule="auto"/>
        <w:ind w:firstLine="600"/>
        <w:jc w:val="both"/>
      </w:pPr>
      <w:r w:rsidRPr="00D166B6">
        <w:rPr>
          <w:rFonts w:ascii="Times New Roman" w:hAnsi="Times New Roman"/>
          <w:color w:val="000000"/>
          <w:sz w:val="28"/>
        </w:rPr>
        <w:t>регулировать способ выражения своих эмоций с учетом позиций и мнений других участников общения.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5 КЛАСС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705612" w:rsidRPr="00D166B6" w:rsidRDefault="000B42E7">
      <w:pPr>
        <w:numPr>
          <w:ilvl w:val="0"/>
          <w:numId w:val="2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объяснять смысл основных хронологических понятий (век, тысячелетие, до нашей эры, наша эра);</w:t>
      </w:r>
    </w:p>
    <w:p w:rsidR="00705612" w:rsidRPr="00D166B6" w:rsidRDefault="000B42E7">
      <w:pPr>
        <w:numPr>
          <w:ilvl w:val="0"/>
          <w:numId w:val="2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705612" w:rsidRPr="00D166B6" w:rsidRDefault="000B42E7">
      <w:pPr>
        <w:numPr>
          <w:ilvl w:val="0"/>
          <w:numId w:val="2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705612" w:rsidRPr="00D166B6" w:rsidRDefault="000B42E7">
      <w:pPr>
        <w:numPr>
          <w:ilvl w:val="0"/>
          <w:numId w:val="3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705612" w:rsidRPr="00D166B6" w:rsidRDefault="000B42E7">
      <w:pPr>
        <w:numPr>
          <w:ilvl w:val="0"/>
          <w:numId w:val="3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705612" w:rsidRPr="00D166B6" w:rsidRDefault="000B42E7">
      <w:pPr>
        <w:numPr>
          <w:ilvl w:val="0"/>
          <w:numId w:val="4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705612" w:rsidRPr="00D166B6" w:rsidRDefault="000B42E7">
      <w:pPr>
        <w:numPr>
          <w:ilvl w:val="0"/>
          <w:numId w:val="4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705612" w:rsidRPr="00D166B6" w:rsidRDefault="000B42E7">
      <w:pPr>
        <w:numPr>
          <w:ilvl w:val="0"/>
          <w:numId w:val="5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705612" w:rsidRPr="00D166B6" w:rsidRDefault="000B42E7">
      <w:pPr>
        <w:numPr>
          <w:ilvl w:val="0"/>
          <w:numId w:val="5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705612" w:rsidRPr="00D166B6" w:rsidRDefault="000B42E7">
      <w:pPr>
        <w:numPr>
          <w:ilvl w:val="0"/>
          <w:numId w:val="5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705612" w:rsidRPr="00D166B6" w:rsidRDefault="000B42E7">
      <w:pPr>
        <w:numPr>
          <w:ilvl w:val="0"/>
          <w:numId w:val="6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характеризовать условия жизни людей в древности;</w:t>
      </w:r>
    </w:p>
    <w:p w:rsidR="00705612" w:rsidRPr="00D166B6" w:rsidRDefault="000B42E7">
      <w:pPr>
        <w:numPr>
          <w:ilvl w:val="0"/>
          <w:numId w:val="6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>рассказывать о значительных событиях древней истории, их участниках;</w:t>
      </w:r>
    </w:p>
    <w:p w:rsidR="00705612" w:rsidRPr="00D166B6" w:rsidRDefault="000B42E7">
      <w:pPr>
        <w:numPr>
          <w:ilvl w:val="0"/>
          <w:numId w:val="6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705612" w:rsidRPr="00D166B6" w:rsidRDefault="000B42E7">
      <w:pPr>
        <w:numPr>
          <w:ilvl w:val="0"/>
          <w:numId w:val="6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давать краткое описание памятников культуры эпохи первобытности и древнейших цивилизаций.</w:t>
      </w: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705612" w:rsidRPr="00D166B6" w:rsidRDefault="000B42E7">
      <w:pPr>
        <w:numPr>
          <w:ilvl w:val="0"/>
          <w:numId w:val="7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705612" w:rsidRPr="00D166B6" w:rsidRDefault="000B42E7">
      <w:pPr>
        <w:numPr>
          <w:ilvl w:val="0"/>
          <w:numId w:val="7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сравнивать исторические явления, определять их общие черты;</w:t>
      </w:r>
    </w:p>
    <w:p w:rsidR="00705612" w:rsidRPr="00D166B6" w:rsidRDefault="000B42E7">
      <w:pPr>
        <w:numPr>
          <w:ilvl w:val="0"/>
          <w:numId w:val="7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иллюстрировать общие явления, черты конкретными примерами;</w:t>
      </w:r>
    </w:p>
    <w:p w:rsidR="00705612" w:rsidRPr="00D166B6" w:rsidRDefault="000B42E7">
      <w:pPr>
        <w:numPr>
          <w:ilvl w:val="0"/>
          <w:numId w:val="7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объяснять причины и следствия важнейших событий древней истории.</w:t>
      </w:r>
    </w:p>
    <w:p w:rsidR="00705612" w:rsidRPr="00D166B6" w:rsidRDefault="000B42E7">
      <w:pPr>
        <w:numPr>
          <w:ilvl w:val="0"/>
          <w:numId w:val="7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05612" w:rsidRPr="00D166B6" w:rsidRDefault="000B42E7">
      <w:pPr>
        <w:numPr>
          <w:ilvl w:val="0"/>
          <w:numId w:val="7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705612" w:rsidRPr="00D166B6" w:rsidRDefault="000B42E7">
      <w:pPr>
        <w:numPr>
          <w:ilvl w:val="0"/>
          <w:numId w:val="7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высказывать на уровне эмоциональных оценок отношение к поступкам людей прошлого, к памятникам культуры.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705612" w:rsidRPr="00D166B6" w:rsidRDefault="000B42E7">
      <w:pPr>
        <w:numPr>
          <w:ilvl w:val="0"/>
          <w:numId w:val="8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705612" w:rsidRPr="00D166B6" w:rsidRDefault="000B42E7">
      <w:pPr>
        <w:numPr>
          <w:ilvl w:val="0"/>
          <w:numId w:val="8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6 КЛАСС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705612" w:rsidRPr="00D166B6" w:rsidRDefault="000B42E7">
      <w:pPr>
        <w:numPr>
          <w:ilvl w:val="0"/>
          <w:numId w:val="9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705612" w:rsidRPr="00D166B6" w:rsidRDefault="000B42E7">
      <w:pPr>
        <w:numPr>
          <w:ilvl w:val="0"/>
          <w:numId w:val="9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705612" w:rsidRPr="00D166B6" w:rsidRDefault="000B42E7">
      <w:pPr>
        <w:numPr>
          <w:ilvl w:val="0"/>
          <w:numId w:val="9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устанавливать длительность и синхронность событий истории Руси и всеобщей истории.</w:t>
      </w: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705612" w:rsidRPr="00D166B6" w:rsidRDefault="000B42E7">
      <w:pPr>
        <w:numPr>
          <w:ilvl w:val="0"/>
          <w:numId w:val="10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705612" w:rsidRPr="00D166B6" w:rsidRDefault="000B42E7">
      <w:pPr>
        <w:numPr>
          <w:ilvl w:val="0"/>
          <w:numId w:val="10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 (составление систематических таблиц).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705612" w:rsidRPr="00D166B6" w:rsidRDefault="000B42E7">
      <w:pPr>
        <w:numPr>
          <w:ilvl w:val="0"/>
          <w:numId w:val="11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705612" w:rsidRPr="00D166B6" w:rsidRDefault="000B42E7">
      <w:pPr>
        <w:numPr>
          <w:ilvl w:val="0"/>
          <w:numId w:val="11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705612" w:rsidRPr="00D166B6" w:rsidRDefault="000B42E7">
      <w:pPr>
        <w:numPr>
          <w:ilvl w:val="0"/>
          <w:numId w:val="12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705612" w:rsidRPr="00D166B6" w:rsidRDefault="000B42E7">
      <w:pPr>
        <w:numPr>
          <w:ilvl w:val="0"/>
          <w:numId w:val="12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характеризовать авторство, время, место создания источника;</w:t>
      </w:r>
    </w:p>
    <w:p w:rsidR="00705612" w:rsidRPr="00D166B6" w:rsidRDefault="000B42E7">
      <w:pPr>
        <w:numPr>
          <w:ilvl w:val="0"/>
          <w:numId w:val="12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705612" w:rsidRPr="00D166B6" w:rsidRDefault="000B42E7">
      <w:pPr>
        <w:numPr>
          <w:ilvl w:val="0"/>
          <w:numId w:val="12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находить в визуальном источнике и вещественном памятнике ключевые символы, образы;</w:t>
      </w:r>
    </w:p>
    <w:p w:rsidR="00705612" w:rsidRPr="00D166B6" w:rsidRDefault="000B42E7">
      <w:pPr>
        <w:numPr>
          <w:ilvl w:val="0"/>
          <w:numId w:val="12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характеризовать позицию автора письменного и визуального исторического источника.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705612" w:rsidRPr="00D166B6" w:rsidRDefault="000B42E7">
      <w:pPr>
        <w:numPr>
          <w:ilvl w:val="0"/>
          <w:numId w:val="13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рассказывать о ключевых событиях отечественной и всеобщей истории в эпоху Средневековья, их участниках;</w:t>
      </w:r>
    </w:p>
    <w:p w:rsidR="00705612" w:rsidRPr="00D166B6" w:rsidRDefault="000B42E7">
      <w:pPr>
        <w:numPr>
          <w:ilvl w:val="0"/>
          <w:numId w:val="13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705612" w:rsidRPr="00D166B6" w:rsidRDefault="000B42E7">
      <w:pPr>
        <w:numPr>
          <w:ilvl w:val="0"/>
          <w:numId w:val="13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705612" w:rsidRPr="00D166B6" w:rsidRDefault="000B42E7">
      <w:pPr>
        <w:numPr>
          <w:ilvl w:val="0"/>
          <w:numId w:val="13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705612" w:rsidRPr="00D166B6" w:rsidRDefault="000B42E7">
      <w:pPr>
        <w:numPr>
          <w:ilvl w:val="0"/>
          <w:numId w:val="14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D166B6">
        <w:rPr>
          <w:rFonts w:ascii="Times New Roman" w:hAnsi="Times New Roman"/>
          <w:color w:val="000000"/>
          <w:sz w:val="28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705612" w:rsidRPr="00D166B6" w:rsidRDefault="000B42E7">
      <w:pPr>
        <w:numPr>
          <w:ilvl w:val="0"/>
          <w:numId w:val="14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705612" w:rsidRPr="00D166B6" w:rsidRDefault="000B42E7">
      <w:pPr>
        <w:numPr>
          <w:ilvl w:val="0"/>
          <w:numId w:val="14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705612" w:rsidRPr="00D166B6" w:rsidRDefault="000B42E7">
      <w:pPr>
        <w:numPr>
          <w:ilvl w:val="0"/>
          <w:numId w:val="14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05612" w:rsidRPr="00D166B6" w:rsidRDefault="000B42E7">
      <w:pPr>
        <w:numPr>
          <w:ilvl w:val="0"/>
          <w:numId w:val="15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705612" w:rsidRPr="00D166B6" w:rsidRDefault="000B42E7">
      <w:pPr>
        <w:numPr>
          <w:ilvl w:val="0"/>
          <w:numId w:val="15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705612" w:rsidRPr="00D166B6" w:rsidRDefault="000B42E7">
      <w:pPr>
        <w:numPr>
          <w:ilvl w:val="0"/>
          <w:numId w:val="16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705612" w:rsidRPr="00D166B6" w:rsidRDefault="000B42E7">
      <w:pPr>
        <w:numPr>
          <w:ilvl w:val="0"/>
          <w:numId w:val="16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выполнять учебные проекты по истории Средних веков (в том числе на региональном материале).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7 КЛАСС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705612" w:rsidRPr="00D166B6" w:rsidRDefault="000B42E7">
      <w:pPr>
        <w:numPr>
          <w:ilvl w:val="0"/>
          <w:numId w:val="17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называть этапы отечественной и всеобщей истории Нового времени, их хронологические рамки;</w:t>
      </w:r>
    </w:p>
    <w:p w:rsidR="00705612" w:rsidRPr="00D166B6" w:rsidRDefault="000B42E7">
      <w:pPr>
        <w:numPr>
          <w:ilvl w:val="0"/>
          <w:numId w:val="17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вв.; определять их принадлежность к части века (половина, треть, четверть);</w:t>
      </w:r>
    </w:p>
    <w:p w:rsidR="00705612" w:rsidRPr="00D166B6" w:rsidRDefault="000B42E7">
      <w:pPr>
        <w:numPr>
          <w:ilvl w:val="0"/>
          <w:numId w:val="17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вв.</w:t>
      </w: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705612" w:rsidRPr="00D166B6" w:rsidRDefault="000B42E7">
      <w:pPr>
        <w:numPr>
          <w:ilvl w:val="0"/>
          <w:numId w:val="18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вв.;</w:t>
      </w:r>
    </w:p>
    <w:p w:rsidR="00705612" w:rsidRPr="00D166B6" w:rsidRDefault="000B42E7">
      <w:pPr>
        <w:numPr>
          <w:ilvl w:val="0"/>
          <w:numId w:val="18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705612" w:rsidRPr="00D166B6" w:rsidRDefault="000B42E7">
      <w:pPr>
        <w:numPr>
          <w:ilvl w:val="0"/>
          <w:numId w:val="19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вв.;</w:t>
      </w:r>
    </w:p>
    <w:p w:rsidR="00705612" w:rsidRPr="00D166B6" w:rsidRDefault="000B42E7">
      <w:pPr>
        <w:numPr>
          <w:ilvl w:val="0"/>
          <w:numId w:val="19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705612" w:rsidRPr="00D166B6" w:rsidRDefault="000B42E7">
      <w:pPr>
        <w:numPr>
          <w:ilvl w:val="0"/>
          <w:numId w:val="20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различать виды письменных исторических источников (официальные, личные, литературные и др.);</w:t>
      </w:r>
    </w:p>
    <w:p w:rsidR="00705612" w:rsidRPr="00D166B6" w:rsidRDefault="000B42E7">
      <w:pPr>
        <w:numPr>
          <w:ilvl w:val="0"/>
          <w:numId w:val="20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характеризовать обстоятельства и цель создания источника, раскрывать его информационную ценность;</w:t>
      </w:r>
    </w:p>
    <w:p w:rsidR="00705612" w:rsidRPr="00D166B6" w:rsidRDefault="000B42E7">
      <w:pPr>
        <w:numPr>
          <w:ilvl w:val="0"/>
          <w:numId w:val="20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проводить поиск информации в тексте письменного источника, визуальных и вещественных памятниках эпохи;</w:t>
      </w:r>
    </w:p>
    <w:p w:rsidR="00705612" w:rsidRPr="00D166B6" w:rsidRDefault="000B42E7">
      <w:pPr>
        <w:numPr>
          <w:ilvl w:val="0"/>
          <w:numId w:val="20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сопоставлять и систематизировать информацию из нескольких однотипных источников.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705612" w:rsidRPr="00D166B6" w:rsidRDefault="000B42E7">
      <w:pPr>
        <w:numPr>
          <w:ilvl w:val="0"/>
          <w:numId w:val="21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вв., их участниках;</w:t>
      </w:r>
    </w:p>
    <w:p w:rsidR="00705612" w:rsidRDefault="000B42E7">
      <w:pPr>
        <w:numPr>
          <w:ilvl w:val="0"/>
          <w:numId w:val="21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705612" w:rsidRPr="00D166B6" w:rsidRDefault="000B42E7">
      <w:pPr>
        <w:numPr>
          <w:ilvl w:val="0"/>
          <w:numId w:val="21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рассказывать об образе жизни различных групп населения в России и других странах в раннее Новое время;</w:t>
      </w:r>
    </w:p>
    <w:p w:rsidR="00705612" w:rsidRPr="00D166B6" w:rsidRDefault="000B42E7">
      <w:pPr>
        <w:numPr>
          <w:ilvl w:val="0"/>
          <w:numId w:val="21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705612" w:rsidRPr="00D166B6" w:rsidRDefault="000B42E7">
      <w:pPr>
        <w:numPr>
          <w:ilvl w:val="0"/>
          <w:numId w:val="22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вв. в европейских странах;</w:t>
      </w:r>
    </w:p>
    <w:p w:rsidR="00705612" w:rsidRPr="00D166B6" w:rsidRDefault="000B42E7">
      <w:pPr>
        <w:numPr>
          <w:ilvl w:val="0"/>
          <w:numId w:val="22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705612" w:rsidRPr="00D166B6" w:rsidRDefault="000B42E7">
      <w:pPr>
        <w:numPr>
          <w:ilvl w:val="0"/>
          <w:numId w:val="22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705612" w:rsidRPr="00D166B6" w:rsidRDefault="000B42E7">
      <w:pPr>
        <w:numPr>
          <w:ilvl w:val="0"/>
          <w:numId w:val="22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705612" w:rsidRPr="00D166B6" w:rsidRDefault="000B42E7">
      <w:pPr>
        <w:numPr>
          <w:ilvl w:val="0"/>
          <w:numId w:val="22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05612" w:rsidRPr="00D166B6" w:rsidRDefault="000B42E7">
      <w:pPr>
        <w:numPr>
          <w:ilvl w:val="0"/>
          <w:numId w:val="22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вв., представленные в учебной литературе; объяснять, на чем основываются отдельные мнения;</w:t>
      </w:r>
    </w:p>
    <w:p w:rsidR="00705612" w:rsidRPr="00D166B6" w:rsidRDefault="000B42E7">
      <w:pPr>
        <w:numPr>
          <w:ilvl w:val="0"/>
          <w:numId w:val="22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вв. с учетом обстоятельств изучаемой эпохи и в современной шкале ценностей.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705612" w:rsidRPr="00D166B6" w:rsidRDefault="000B42E7">
      <w:pPr>
        <w:numPr>
          <w:ilvl w:val="0"/>
          <w:numId w:val="23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705612" w:rsidRPr="00D166B6" w:rsidRDefault="000B42E7">
      <w:pPr>
        <w:numPr>
          <w:ilvl w:val="0"/>
          <w:numId w:val="23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вв. для времени, когда они появились, и для современного общества;</w:t>
      </w:r>
    </w:p>
    <w:p w:rsidR="00705612" w:rsidRDefault="000B42E7">
      <w:pPr>
        <w:numPr>
          <w:ilvl w:val="0"/>
          <w:numId w:val="23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166B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705612" w:rsidRDefault="00705612">
      <w:pPr>
        <w:spacing w:after="0" w:line="264" w:lineRule="auto"/>
        <w:ind w:left="120"/>
        <w:jc w:val="both"/>
      </w:pP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705612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705612" w:rsidRPr="00D166B6" w:rsidRDefault="000B42E7">
      <w:pPr>
        <w:numPr>
          <w:ilvl w:val="0"/>
          <w:numId w:val="24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в.; определять их принадлежность к историческому периоду, этапу;</w:t>
      </w:r>
    </w:p>
    <w:p w:rsidR="00705612" w:rsidRPr="00D166B6" w:rsidRDefault="000B42E7">
      <w:pPr>
        <w:numPr>
          <w:ilvl w:val="0"/>
          <w:numId w:val="24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</w:t>
      </w: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705612" w:rsidRPr="00D166B6" w:rsidRDefault="000B42E7">
      <w:pPr>
        <w:numPr>
          <w:ilvl w:val="0"/>
          <w:numId w:val="25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в.;</w:t>
      </w:r>
    </w:p>
    <w:p w:rsidR="00705612" w:rsidRPr="00D166B6" w:rsidRDefault="000B42E7">
      <w:pPr>
        <w:numPr>
          <w:ilvl w:val="0"/>
          <w:numId w:val="25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705612" w:rsidRPr="00D166B6" w:rsidRDefault="000B42E7">
      <w:pPr>
        <w:numPr>
          <w:ilvl w:val="0"/>
          <w:numId w:val="26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705612" w:rsidRPr="00D166B6" w:rsidRDefault="000B42E7">
      <w:pPr>
        <w:numPr>
          <w:ilvl w:val="0"/>
          <w:numId w:val="27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705612" w:rsidRPr="00D166B6" w:rsidRDefault="000B42E7">
      <w:pPr>
        <w:numPr>
          <w:ilvl w:val="0"/>
          <w:numId w:val="27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объяснять назначение исторического источника, раскрывать его информационную ценность;</w:t>
      </w:r>
    </w:p>
    <w:p w:rsidR="00705612" w:rsidRPr="00D166B6" w:rsidRDefault="000B42E7">
      <w:pPr>
        <w:numPr>
          <w:ilvl w:val="0"/>
          <w:numId w:val="27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 из взаимодополняющих письменных, визуальных и вещественных источников.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705612" w:rsidRPr="00D166B6" w:rsidRDefault="000B42E7">
      <w:pPr>
        <w:numPr>
          <w:ilvl w:val="0"/>
          <w:numId w:val="28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в., их участниках;</w:t>
      </w:r>
    </w:p>
    <w:p w:rsidR="00705612" w:rsidRPr="00D166B6" w:rsidRDefault="000B42E7">
      <w:pPr>
        <w:numPr>
          <w:ilvl w:val="0"/>
          <w:numId w:val="28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 на основе информации учебника и дополнительных материалов;</w:t>
      </w:r>
    </w:p>
    <w:p w:rsidR="00705612" w:rsidRPr="00D166B6" w:rsidRDefault="000B42E7">
      <w:pPr>
        <w:numPr>
          <w:ilvl w:val="0"/>
          <w:numId w:val="28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в.;</w:t>
      </w:r>
    </w:p>
    <w:p w:rsidR="00705612" w:rsidRPr="00D166B6" w:rsidRDefault="000B42E7">
      <w:pPr>
        <w:numPr>
          <w:ilvl w:val="0"/>
          <w:numId w:val="28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705612" w:rsidRPr="00D166B6" w:rsidRDefault="000B42E7">
      <w:pPr>
        <w:numPr>
          <w:ilvl w:val="0"/>
          <w:numId w:val="29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705612" w:rsidRPr="00D166B6" w:rsidRDefault="000B42E7">
      <w:pPr>
        <w:numPr>
          <w:ilvl w:val="0"/>
          <w:numId w:val="29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705612" w:rsidRPr="00D166B6" w:rsidRDefault="000B42E7">
      <w:pPr>
        <w:numPr>
          <w:ilvl w:val="0"/>
          <w:numId w:val="29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705612" w:rsidRPr="00D166B6" w:rsidRDefault="000B42E7">
      <w:pPr>
        <w:numPr>
          <w:ilvl w:val="0"/>
          <w:numId w:val="29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705612" w:rsidRPr="00D166B6" w:rsidRDefault="000B42E7">
      <w:pPr>
        <w:numPr>
          <w:ilvl w:val="0"/>
          <w:numId w:val="29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05612" w:rsidRPr="00D166B6" w:rsidRDefault="000B42E7">
      <w:pPr>
        <w:numPr>
          <w:ilvl w:val="0"/>
          <w:numId w:val="29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705612" w:rsidRPr="00D166B6" w:rsidRDefault="000B42E7">
      <w:pPr>
        <w:numPr>
          <w:ilvl w:val="0"/>
          <w:numId w:val="29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705612" w:rsidRPr="00D166B6" w:rsidRDefault="000B42E7">
      <w:pPr>
        <w:numPr>
          <w:ilvl w:val="0"/>
          <w:numId w:val="30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 европейские влияния и национальные традиции, показывать на примерах;</w:t>
      </w:r>
    </w:p>
    <w:p w:rsidR="00705612" w:rsidRPr="00D166B6" w:rsidRDefault="000B42E7">
      <w:pPr>
        <w:numPr>
          <w:ilvl w:val="0"/>
          <w:numId w:val="30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166B6">
        <w:rPr>
          <w:rFonts w:ascii="Times New Roman" w:hAnsi="Times New Roman"/>
          <w:color w:val="000000"/>
          <w:sz w:val="28"/>
        </w:rPr>
        <w:t xml:space="preserve"> в. (в том числе на региональном материале).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b/>
          <w:color w:val="000000"/>
          <w:sz w:val="28"/>
        </w:rPr>
        <w:t>9 КЛАСС</w:t>
      </w:r>
    </w:p>
    <w:p w:rsidR="00705612" w:rsidRPr="00D166B6" w:rsidRDefault="00705612">
      <w:pPr>
        <w:spacing w:after="0" w:line="264" w:lineRule="auto"/>
        <w:ind w:left="120"/>
        <w:jc w:val="both"/>
      </w:pP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705612" w:rsidRPr="00D166B6" w:rsidRDefault="000B42E7">
      <w:pPr>
        <w:numPr>
          <w:ilvl w:val="0"/>
          <w:numId w:val="31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в.; выделять этапы (периоды) в развитии ключевых событий и процессов;</w:t>
      </w:r>
    </w:p>
    <w:p w:rsidR="00705612" w:rsidRPr="00D166B6" w:rsidRDefault="000B42E7">
      <w:pPr>
        <w:numPr>
          <w:ilvl w:val="0"/>
          <w:numId w:val="31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в.;</w:t>
      </w:r>
    </w:p>
    <w:p w:rsidR="00705612" w:rsidRPr="00D166B6" w:rsidRDefault="000B42E7">
      <w:pPr>
        <w:numPr>
          <w:ilvl w:val="0"/>
          <w:numId w:val="31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в. на основе анализа причинно-следственных связей.</w:t>
      </w: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>2. Знание исторических фактов, работа с фактами:</w:t>
      </w:r>
    </w:p>
    <w:p w:rsidR="00705612" w:rsidRPr="00D166B6" w:rsidRDefault="000B42E7">
      <w:pPr>
        <w:numPr>
          <w:ilvl w:val="0"/>
          <w:numId w:val="32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в.;</w:t>
      </w:r>
    </w:p>
    <w:p w:rsidR="00705612" w:rsidRPr="00D166B6" w:rsidRDefault="000B42E7">
      <w:pPr>
        <w:numPr>
          <w:ilvl w:val="0"/>
          <w:numId w:val="32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705612" w:rsidRDefault="000B42E7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705612" w:rsidRPr="00D166B6" w:rsidRDefault="000B42E7">
      <w:pPr>
        <w:numPr>
          <w:ilvl w:val="0"/>
          <w:numId w:val="32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705612" w:rsidRPr="00D166B6" w:rsidRDefault="000B42E7">
      <w:pPr>
        <w:numPr>
          <w:ilvl w:val="0"/>
          <w:numId w:val="33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в.;</w:t>
      </w:r>
    </w:p>
    <w:p w:rsidR="00705612" w:rsidRPr="00D166B6" w:rsidRDefault="000B42E7">
      <w:pPr>
        <w:numPr>
          <w:ilvl w:val="0"/>
          <w:numId w:val="33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705612" w:rsidRPr="00D166B6" w:rsidRDefault="000B42E7">
      <w:pPr>
        <w:numPr>
          <w:ilvl w:val="0"/>
          <w:numId w:val="34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705612" w:rsidRPr="00D166B6" w:rsidRDefault="000B42E7">
      <w:pPr>
        <w:numPr>
          <w:ilvl w:val="0"/>
          <w:numId w:val="34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705612" w:rsidRPr="00D166B6" w:rsidRDefault="000B42E7">
      <w:pPr>
        <w:numPr>
          <w:ilvl w:val="0"/>
          <w:numId w:val="34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в. из разных письменных, визуальных и вещественных источников;</w:t>
      </w:r>
    </w:p>
    <w:p w:rsidR="00705612" w:rsidRPr="00D166B6" w:rsidRDefault="000B42E7">
      <w:pPr>
        <w:numPr>
          <w:ilvl w:val="0"/>
          <w:numId w:val="34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различать в тексте письменных источников факты и интерпретации событий прошлого.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705612" w:rsidRPr="00D166B6" w:rsidRDefault="000B42E7">
      <w:pPr>
        <w:numPr>
          <w:ilvl w:val="0"/>
          <w:numId w:val="35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705612" w:rsidRPr="00D166B6" w:rsidRDefault="000B42E7">
      <w:pPr>
        <w:numPr>
          <w:ilvl w:val="0"/>
          <w:numId w:val="35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в. с описанием и оценкой их деятельности (сообщение, презентация, эссе);</w:t>
      </w:r>
    </w:p>
    <w:p w:rsidR="00705612" w:rsidRPr="00D166B6" w:rsidRDefault="000B42E7">
      <w:pPr>
        <w:numPr>
          <w:ilvl w:val="0"/>
          <w:numId w:val="35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в., показывая изменения, происшедшие в течение рассматриваемого периода;</w:t>
      </w:r>
    </w:p>
    <w:p w:rsidR="00705612" w:rsidRPr="00D166B6" w:rsidRDefault="000B42E7">
      <w:pPr>
        <w:numPr>
          <w:ilvl w:val="0"/>
          <w:numId w:val="35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705612" w:rsidRPr="00D166B6" w:rsidRDefault="000B42E7">
      <w:pPr>
        <w:numPr>
          <w:ilvl w:val="0"/>
          <w:numId w:val="36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705612" w:rsidRPr="00D166B6" w:rsidRDefault="000B42E7">
      <w:pPr>
        <w:numPr>
          <w:ilvl w:val="0"/>
          <w:numId w:val="36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705612" w:rsidRPr="00D166B6" w:rsidRDefault="000B42E7">
      <w:pPr>
        <w:numPr>
          <w:ilvl w:val="0"/>
          <w:numId w:val="36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705612" w:rsidRPr="00D166B6" w:rsidRDefault="000B42E7">
      <w:pPr>
        <w:numPr>
          <w:ilvl w:val="0"/>
          <w:numId w:val="36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705612" w:rsidRPr="00D166B6" w:rsidRDefault="000B42E7">
      <w:pPr>
        <w:numPr>
          <w:ilvl w:val="0"/>
          <w:numId w:val="36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D166B6">
        <w:rPr>
          <w:rFonts w:ascii="Times New Roman" w:hAnsi="Times New Roman"/>
          <w:color w:val="000000"/>
          <w:sz w:val="28"/>
        </w:rPr>
        <w:t xml:space="preserve"> в.</w:t>
      </w:r>
    </w:p>
    <w:p w:rsidR="00705612" w:rsidRPr="00D166B6" w:rsidRDefault="000B42E7">
      <w:pPr>
        <w:spacing w:after="0" w:line="264" w:lineRule="auto"/>
        <w:ind w:left="120"/>
        <w:jc w:val="both"/>
      </w:pPr>
      <w:r w:rsidRPr="00D166B6"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05612" w:rsidRPr="00D166B6" w:rsidRDefault="000B42E7">
      <w:pPr>
        <w:numPr>
          <w:ilvl w:val="0"/>
          <w:numId w:val="37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в., объяснять, что могло лежать в их основе;</w:t>
      </w:r>
    </w:p>
    <w:p w:rsidR="00705612" w:rsidRPr="00D166B6" w:rsidRDefault="000B42E7">
      <w:pPr>
        <w:numPr>
          <w:ilvl w:val="0"/>
          <w:numId w:val="37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705612" w:rsidRPr="00D166B6" w:rsidRDefault="000B42E7">
      <w:pPr>
        <w:numPr>
          <w:ilvl w:val="0"/>
          <w:numId w:val="37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705612" w:rsidRDefault="000B42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705612" w:rsidRPr="00D166B6" w:rsidRDefault="000B42E7">
      <w:pPr>
        <w:numPr>
          <w:ilvl w:val="0"/>
          <w:numId w:val="38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705612" w:rsidRPr="00D166B6" w:rsidRDefault="000B42E7">
      <w:pPr>
        <w:numPr>
          <w:ilvl w:val="0"/>
          <w:numId w:val="38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начала ХХ в. (в том числе на региональном материале);</w:t>
      </w:r>
    </w:p>
    <w:p w:rsidR="00705612" w:rsidRPr="00D166B6" w:rsidRDefault="000B42E7">
      <w:pPr>
        <w:numPr>
          <w:ilvl w:val="0"/>
          <w:numId w:val="38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705612" w:rsidRPr="00D166B6" w:rsidRDefault="000B42E7">
      <w:pPr>
        <w:numPr>
          <w:ilvl w:val="0"/>
          <w:numId w:val="38"/>
        </w:numPr>
        <w:spacing w:after="0" w:line="264" w:lineRule="auto"/>
        <w:jc w:val="both"/>
      </w:pPr>
      <w:r w:rsidRPr="00D166B6">
        <w:rPr>
          <w:rFonts w:ascii="Times New Roman" w:hAnsi="Times New Roman"/>
          <w:color w:val="000000"/>
          <w:sz w:val="28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D166B6">
        <w:rPr>
          <w:rFonts w:ascii="Times New Roman" w:hAnsi="Times New Roman"/>
          <w:color w:val="000000"/>
          <w:sz w:val="28"/>
        </w:rPr>
        <w:t xml:space="preserve"> вв.</w:t>
      </w:r>
    </w:p>
    <w:p w:rsidR="00705612" w:rsidRPr="00D166B6" w:rsidRDefault="00705612">
      <w:pPr>
        <w:sectPr w:rsidR="00705612" w:rsidRPr="00D166B6">
          <w:pgSz w:w="11906" w:h="16383"/>
          <w:pgMar w:top="1134" w:right="850" w:bottom="1134" w:left="1701" w:header="720" w:footer="720" w:gutter="0"/>
          <w:cols w:space="720"/>
        </w:sectPr>
      </w:pPr>
    </w:p>
    <w:p w:rsidR="00705612" w:rsidRDefault="000B42E7">
      <w:pPr>
        <w:spacing w:after="0"/>
        <w:ind w:left="120"/>
      </w:pPr>
      <w:bookmarkStart w:id="4" w:name="block-1371183"/>
      <w:bookmarkEnd w:id="3"/>
      <w:r w:rsidRPr="00D166B6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05612" w:rsidRDefault="000B42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D166B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  <w:tr w:rsidR="00D166B6" w:rsidRPr="00D16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>Древний мир. Древний Восток</w:t>
            </w: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</w:tbl>
    <w:p w:rsidR="00705612" w:rsidRDefault="00705612">
      <w:pPr>
        <w:sectPr w:rsidR="007056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612" w:rsidRDefault="000B42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D166B6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</w:tr>
      <w:tr w:rsidR="00D166B6" w:rsidRPr="00D16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Средних веков</w:t>
            </w: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  <w:tr w:rsidR="00D166B6" w:rsidRPr="00D16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2.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>История России. От Руси к Российскому государству</w:t>
            </w: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</w:tbl>
    <w:p w:rsidR="00705612" w:rsidRDefault="00705612">
      <w:pPr>
        <w:sectPr w:rsidR="007056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612" w:rsidRDefault="000B42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D166B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  <w:tr w:rsidR="00D166B6" w:rsidRPr="00D16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 xml:space="preserve"> вв.: от Великого княжества к царству</w:t>
            </w: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</w:tbl>
    <w:p w:rsidR="00705612" w:rsidRDefault="00705612">
      <w:pPr>
        <w:sectPr w:rsidR="007056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612" w:rsidRDefault="000B42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D166B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  <w:tr w:rsidR="00D166B6" w:rsidRPr="00D16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 xml:space="preserve"> в.: от царства к империи</w:t>
            </w: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</w:tbl>
    <w:p w:rsidR="00705612" w:rsidRDefault="00705612">
      <w:pPr>
        <w:sectPr w:rsidR="007056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612" w:rsidRDefault="000B42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D166B6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  <w:tr w:rsidR="00D166B6" w:rsidRPr="00D16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 xml:space="preserve"> в.</w:t>
            </w: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Учебный модуль. </w:t>
            </w:r>
            <w:r w:rsidRPr="00D166B6">
              <w:rPr>
                <w:rFonts w:ascii="Times New Roman" w:hAnsi="Times New Roman"/>
                <w:b/>
                <w:color w:val="000000"/>
                <w:sz w:val="24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166B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</w:tbl>
    <w:p w:rsidR="00705612" w:rsidRDefault="00705612">
      <w:pPr>
        <w:sectPr w:rsidR="007056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612" w:rsidRDefault="00705612">
      <w:pPr>
        <w:sectPr w:rsidR="007056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612" w:rsidRDefault="000B42E7">
      <w:pPr>
        <w:spacing w:after="0"/>
        <w:ind w:left="120"/>
      </w:pPr>
      <w:bookmarkStart w:id="5" w:name="block-1371184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05612" w:rsidRDefault="000B42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905"/>
        <w:gridCol w:w="3519"/>
        <w:gridCol w:w="1162"/>
        <w:gridCol w:w="1841"/>
        <w:gridCol w:w="1910"/>
        <w:gridCol w:w="1347"/>
        <w:gridCol w:w="3356"/>
      </w:tblGrid>
      <w:tr w:rsidR="00D166B6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Происхождение, расселение и эволюция древнейшего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9380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9740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050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244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Управление государством (фараон, вельможи, 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Условия жизни, положение и 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>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130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324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540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748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Нововавилонское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царство.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Правление династии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836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770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Спарта: основные группы 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>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382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508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990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002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Природа и население </w:t>
            </w:r>
            <w:proofErr w:type="spellStart"/>
            <w:r w:rsidRPr="00D166B6">
              <w:rPr>
                <w:rFonts w:ascii="Times New Roman" w:hAnsi="Times New Roman"/>
                <w:color w:val="000000"/>
                <w:sz w:val="24"/>
              </w:rPr>
              <w:t>Апеннинского</w:t>
            </w:r>
            <w:proofErr w:type="spellEnd"/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/88646848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Реформы </w:t>
            </w:r>
            <w:proofErr w:type="spellStart"/>
            <w:r w:rsidRPr="00D166B6">
              <w:rPr>
                <w:rFonts w:ascii="Times New Roman" w:hAnsi="Times New Roman"/>
                <w:color w:val="000000"/>
                <w:sz w:val="24"/>
              </w:rPr>
              <w:t>Гракхов</w:t>
            </w:r>
            <w:proofErr w:type="spellEnd"/>
            <w:r w:rsidRPr="00D166B6">
              <w:rPr>
                <w:rFonts w:ascii="Times New Roman" w:hAnsi="Times New Roman"/>
                <w:color w:val="000000"/>
                <w:sz w:val="24"/>
              </w:rPr>
              <w:t>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/88647608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/88647716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/88647838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Развитие наук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Древнего Рима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</w:tbl>
    <w:p w:rsidR="00705612" w:rsidRDefault="00705612">
      <w:pPr>
        <w:sectPr w:rsidR="007056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612" w:rsidRDefault="000B42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932"/>
        <w:gridCol w:w="3932"/>
        <w:gridCol w:w="1205"/>
        <w:gridCol w:w="1841"/>
        <w:gridCol w:w="1910"/>
        <w:gridCol w:w="1347"/>
        <w:gridCol w:w="2873"/>
      </w:tblGrid>
      <w:tr w:rsidR="00D166B6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 (Жакерия, восстание </w:t>
            </w:r>
            <w:proofErr w:type="spellStart"/>
            <w:r w:rsidRPr="00D166B6">
              <w:rPr>
                <w:rFonts w:ascii="Times New Roman" w:hAnsi="Times New Roman"/>
                <w:color w:val="000000"/>
                <w:sz w:val="24"/>
              </w:rPr>
              <w:t>Уота</w:t>
            </w:r>
            <w:proofErr w:type="spellEnd"/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166B6">
              <w:rPr>
                <w:rFonts w:ascii="Times New Roman" w:hAnsi="Times New Roman"/>
                <w:color w:val="000000"/>
                <w:sz w:val="24"/>
              </w:rPr>
              <w:t>Тайлера</w:t>
            </w:r>
            <w:proofErr w:type="spellEnd"/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/88649070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/88649872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448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560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790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916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государства Русь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>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180140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180848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181194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181518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Важнейшие земли, управляемые ветвями княжеского рода Рюриковичей: Черниговская, 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>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182436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182562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Южные и западные русские земли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182954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183002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Роль Православной церкви в 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>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183994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Start"/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:</w:t>
            </w:r>
            <w:proofErr w:type="gramEnd"/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184358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Развитие культуры единого Русского государства: летописание и житийная 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>литература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Искусство и повседневная жизнь населения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185154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</w:tbl>
    <w:p w:rsidR="00705612" w:rsidRDefault="00705612">
      <w:pPr>
        <w:sectPr w:rsidR="007056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612" w:rsidRDefault="000B42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D166B6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786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Национально-освободительное 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>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050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802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924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Обобщение. Историческое и 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185780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185906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186356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186856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187076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187242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187878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188070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Алексея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189132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189308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Освоение новых территорий. 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604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</w:tbl>
    <w:p w:rsidR="00705612" w:rsidRDefault="00705612">
      <w:pPr>
        <w:sectPr w:rsidR="007056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612" w:rsidRDefault="000B42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976"/>
        <w:gridCol w:w="3865"/>
        <w:gridCol w:w="1228"/>
        <w:gridCol w:w="1841"/>
        <w:gridCol w:w="1910"/>
        <w:gridCol w:w="1347"/>
        <w:gridCol w:w="2873"/>
      </w:tblGrid>
      <w:tr w:rsidR="00D166B6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536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892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Создание английских колоний на 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>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080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Образование и культура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562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356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094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620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Доминирование светского начала в культурной политике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Кондиции «</w:t>
            </w:r>
            <w:proofErr w:type="spellStart"/>
            <w:r w:rsidRPr="00D166B6">
              <w:rPr>
                <w:rFonts w:ascii="Times New Roman" w:hAnsi="Times New Roman"/>
                <w:color w:val="000000"/>
                <w:sz w:val="24"/>
              </w:rPr>
              <w:t>верховников</w:t>
            </w:r>
            <w:proofErr w:type="spellEnd"/>
            <w:r w:rsidRPr="00D166B6">
              <w:rPr>
                <w:rFonts w:ascii="Times New Roman" w:hAnsi="Times New Roman"/>
                <w:color w:val="000000"/>
                <w:sz w:val="24"/>
              </w:rPr>
              <w:t>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368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516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722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858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118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668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 области 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>внешней политики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190022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</w:tbl>
    <w:p w:rsidR="00705612" w:rsidRDefault="00705612">
      <w:pPr>
        <w:sectPr w:rsidR="007056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612" w:rsidRDefault="000B42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D166B6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5612" w:rsidRDefault="007056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612" w:rsidRDefault="00705612"/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веке. </w:t>
            </w:r>
            <w:r>
              <w:rPr>
                <w:rFonts w:ascii="Times New Roman" w:hAnsi="Times New Roman"/>
                <w:color w:val="000000"/>
                <w:sz w:val="24"/>
              </w:rPr>
              <w:t>Марксизм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584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Социальные и национальные движения в странах Европы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912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190996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191490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191648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Восточный вопрос во внешней политике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Общественная жизнь в 1830—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>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192912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193542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Многовекторность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внешней политики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Россия и Балканы.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193862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194500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Россия в системе международных 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166B6" w:rsidRP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66B6">
                <w:rPr>
                  <w:rFonts w:ascii="Times New Roman" w:hAnsi="Times New Roman"/>
                  <w:color w:val="0000FF"/>
                  <w:u w:val="single"/>
                </w:rPr>
                <w:t>195608</w:t>
              </w:r>
            </w:hyperlink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05612" w:rsidRDefault="00705612">
            <w:pPr>
              <w:spacing w:after="0"/>
              <w:ind w:left="135"/>
            </w:pPr>
          </w:p>
        </w:tc>
      </w:tr>
      <w:tr w:rsidR="00D166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Pr="00D166B6" w:rsidRDefault="000B42E7">
            <w:pPr>
              <w:spacing w:after="0"/>
              <w:ind w:left="135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 w:rsidRPr="00D166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05612" w:rsidRDefault="000B4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612" w:rsidRDefault="00705612"/>
        </w:tc>
      </w:tr>
    </w:tbl>
    <w:p w:rsidR="00705612" w:rsidRDefault="00705612">
      <w:pPr>
        <w:sectPr w:rsidR="007056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612" w:rsidRPr="00D166B6" w:rsidRDefault="000B42E7">
      <w:pPr>
        <w:spacing w:after="0"/>
        <w:ind w:left="120"/>
      </w:pPr>
      <w:bookmarkStart w:id="6" w:name="block-1371185"/>
      <w:bookmarkEnd w:id="5"/>
      <w:r w:rsidRPr="00D166B6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05612" w:rsidRPr="00D166B6" w:rsidRDefault="000B42E7">
      <w:pPr>
        <w:spacing w:after="0" w:line="480" w:lineRule="auto"/>
        <w:ind w:left="120"/>
      </w:pPr>
      <w:r w:rsidRPr="00D166B6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05612" w:rsidRPr="00D166B6" w:rsidRDefault="000B42E7" w:rsidP="00CC7EDC">
      <w:pPr>
        <w:spacing w:after="0" w:line="480" w:lineRule="auto"/>
        <w:ind w:left="120"/>
      </w:pPr>
      <w:r w:rsidRPr="00D166B6">
        <w:rPr>
          <w:rFonts w:ascii="Times New Roman" w:hAnsi="Times New Roman"/>
          <w:color w:val="000000"/>
          <w:sz w:val="28"/>
        </w:rPr>
        <w:t>​‌• История. Всеобщая история. История Древнего мира</w:t>
      </w:r>
      <w:proofErr w:type="gramStart"/>
      <w:r w:rsidRPr="00D166B6">
        <w:rPr>
          <w:rFonts w:ascii="Times New Roman" w:hAnsi="Times New Roman"/>
          <w:color w:val="000000"/>
          <w:sz w:val="28"/>
        </w:rPr>
        <w:t xml:space="preserve"> :</w:t>
      </w:r>
      <w:proofErr w:type="gramEnd"/>
      <w:r w:rsidRPr="00D166B6">
        <w:rPr>
          <w:rFonts w:ascii="Times New Roman" w:hAnsi="Times New Roman"/>
          <w:color w:val="000000"/>
          <w:sz w:val="28"/>
        </w:rPr>
        <w:t xml:space="preserve"> 5-й класс : учебник, 5 класс/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Вигасин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А. А.,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Годер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Г. И., Свенцицкая И. С.; под ред.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Искендерова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А. А., Акционерное общество «Издательство «Просвещение»</w:t>
      </w:r>
      <w:r w:rsidRPr="00D166B6">
        <w:rPr>
          <w:sz w:val="28"/>
        </w:rPr>
        <w:br/>
      </w:r>
      <w:r w:rsidRPr="00D166B6">
        <w:rPr>
          <w:rFonts w:ascii="Times New Roman" w:hAnsi="Times New Roman"/>
          <w:color w:val="000000"/>
          <w:sz w:val="28"/>
        </w:rPr>
        <w:t xml:space="preserve"> • История. Всеобщая история. История Средних веков</w:t>
      </w:r>
      <w:proofErr w:type="gramStart"/>
      <w:r w:rsidRPr="00D166B6">
        <w:rPr>
          <w:rFonts w:ascii="Times New Roman" w:hAnsi="Times New Roman"/>
          <w:color w:val="000000"/>
          <w:sz w:val="28"/>
        </w:rPr>
        <w:t xml:space="preserve"> :</w:t>
      </w:r>
      <w:proofErr w:type="gramEnd"/>
      <w:r w:rsidRPr="00D166B6">
        <w:rPr>
          <w:rFonts w:ascii="Times New Roman" w:hAnsi="Times New Roman"/>
          <w:color w:val="000000"/>
          <w:sz w:val="28"/>
        </w:rPr>
        <w:t xml:space="preserve"> 6-й класс : учебник, 6 класс/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Агибалова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Е. В., Донской Г. М. ; под ред. Сванидзе А. А., Акционерное общество «Издательство «Просвещение»</w:t>
      </w:r>
      <w:r w:rsidRPr="00D166B6">
        <w:rPr>
          <w:sz w:val="28"/>
        </w:rPr>
        <w:br/>
      </w:r>
      <w:r w:rsidRPr="00D166B6">
        <w:rPr>
          <w:rFonts w:ascii="Times New Roman" w:hAnsi="Times New Roman"/>
          <w:color w:val="000000"/>
          <w:sz w:val="28"/>
        </w:rPr>
        <w:t xml:space="preserve"> • История. Всеобщая история. История Нового времени. Конец </w:t>
      </w:r>
      <w:r>
        <w:rPr>
          <w:rFonts w:ascii="Times New Roman" w:hAnsi="Times New Roman"/>
          <w:color w:val="000000"/>
          <w:sz w:val="28"/>
        </w:rPr>
        <w:t>XV</w:t>
      </w:r>
      <w:r w:rsidRPr="00D166B6">
        <w:rPr>
          <w:rFonts w:ascii="Times New Roman" w:hAnsi="Times New Roman"/>
          <w:color w:val="000000"/>
          <w:sz w:val="28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D166B6">
        <w:rPr>
          <w:rFonts w:ascii="Times New Roman" w:hAnsi="Times New Roman"/>
          <w:color w:val="000000"/>
          <w:sz w:val="28"/>
        </w:rPr>
        <w:t xml:space="preserve"> век</w:t>
      </w:r>
      <w:proofErr w:type="gramStart"/>
      <w:r w:rsidRPr="00D166B6">
        <w:rPr>
          <w:rFonts w:ascii="Times New Roman" w:hAnsi="Times New Roman"/>
          <w:color w:val="000000"/>
          <w:sz w:val="28"/>
        </w:rPr>
        <w:t xml:space="preserve"> :</w:t>
      </w:r>
      <w:proofErr w:type="gramEnd"/>
      <w:r w:rsidRPr="00D166B6">
        <w:rPr>
          <w:rFonts w:ascii="Times New Roman" w:hAnsi="Times New Roman"/>
          <w:color w:val="000000"/>
          <w:sz w:val="28"/>
        </w:rPr>
        <w:t xml:space="preserve"> 7-й класс : учебник, 7 класс/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Юдовская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А. Я., Баранов. А., Ванюшкина Л. М.</w:t>
      </w:r>
      <w:proofErr w:type="gramStart"/>
      <w:r w:rsidRPr="00D166B6">
        <w:rPr>
          <w:rFonts w:ascii="Times New Roman" w:hAnsi="Times New Roman"/>
          <w:color w:val="000000"/>
          <w:sz w:val="28"/>
        </w:rPr>
        <w:t xml:space="preserve"> ;</w:t>
      </w:r>
      <w:proofErr w:type="gramEnd"/>
      <w:r w:rsidRPr="00D166B6">
        <w:rPr>
          <w:rFonts w:ascii="Times New Roman" w:hAnsi="Times New Roman"/>
          <w:color w:val="000000"/>
          <w:sz w:val="28"/>
        </w:rPr>
        <w:t xml:space="preserve"> под ред.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Искендерова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А. А., Акционерное общество «Издательство «Просвещение»</w:t>
      </w:r>
      <w:r w:rsidRPr="00D166B6">
        <w:rPr>
          <w:sz w:val="28"/>
        </w:rPr>
        <w:br/>
      </w:r>
      <w:r w:rsidRPr="00D166B6">
        <w:rPr>
          <w:rFonts w:ascii="Times New Roman" w:hAnsi="Times New Roman"/>
          <w:color w:val="000000"/>
          <w:sz w:val="28"/>
        </w:rPr>
        <w:t xml:space="preserve"> • 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XIX</w:t>
      </w:r>
      <w:r w:rsidRPr="00D166B6">
        <w:rPr>
          <w:rFonts w:ascii="Times New Roman" w:hAnsi="Times New Roman"/>
          <w:color w:val="000000"/>
          <w:sz w:val="28"/>
        </w:rPr>
        <w:t xml:space="preserve">—начало </w:t>
      </w:r>
      <w:r>
        <w:rPr>
          <w:rFonts w:ascii="Times New Roman" w:hAnsi="Times New Roman"/>
          <w:color w:val="000000"/>
          <w:sz w:val="28"/>
        </w:rPr>
        <w:t>XX</w:t>
      </w:r>
      <w:r w:rsidRPr="00D166B6">
        <w:rPr>
          <w:rFonts w:ascii="Times New Roman" w:hAnsi="Times New Roman"/>
          <w:color w:val="000000"/>
          <w:sz w:val="28"/>
        </w:rPr>
        <w:t xml:space="preserve"> века</w:t>
      </w:r>
      <w:proofErr w:type="gramStart"/>
      <w:r w:rsidRPr="00D166B6">
        <w:rPr>
          <w:rFonts w:ascii="Times New Roman" w:hAnsi="Times New Roman"/>
          <w:color w:val="000000"/>
          <w:sz w:val="28"/>
        </w:rPr>
        <w:t xml:space="preserve"> :</w:t>
      </w:r>
      <w:proofErr w:type="gramEnd"/>
      <w:r w:rsidRPr="00D166B6">
        <w:rPr>
          <w:rFonts w:ascii="Times New Roman" w:hAnsi="Times New Roman"/>
          <w:color w:val="000000"/>
          <w:sz w:val="28"/>
        </w:rPr>
        <w:t xml:space="preserve"> 9-й класс : учебник, 9 класс/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Юдовская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А. Я., Баранов. А., Ванюшкина Л. М. и другие ; под ред.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Искендерова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А. А., Акционерное общество «Издательство «Просвещение»</w:t>
      </w:r>
      <w:r w:rsidRPr="00D166B6">
        <w:rPr>
          <w:sz w:val="28"/>
        </w:rPr>
        <w:br/>
      </w:r>
      <w:r w:rsidRPr="00D166B6">
        <w:rPr>
          <w:rFonts w:ascii="Times New Roman" w:hAnsi="Times New Roman"/>
          <w:color w:val="000000"/>
          <w:sz w:val="28"/>
        </w:rPr>
        <w:t xml:space="preserve"> • История России (в 2 частях), 6 класс/ Арсентьев Н.М., Данилов А.А.,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Стефанович.С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. и другие; под редакцией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Торкунова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А.В., Акционерное общество «Издательство «Просвещение»</w:t>
      </w:r>
      <w:r w:rsidRPr="00D166B6">
        <w:rPr>
          <w:sz w:val="28"/>
        </w:rPr>
        <w:br/>
      </w:r>
      <w:r w:rsidRPr="00D166B6">
        <w:rPr>
          <w:rFonts w:ascii="Times New Roman" w:hAnsi="Times New Roman"/>
          <w:color w:val="000000"/>
          <w:sz w:val="28"/>
        </w:rPr>
        <w:t xml:space="preserve"> • История России (в 2 частях), 7 класс/ Арсентьев Н.М., Данилов А.А.,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Курукин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И.В. и другие; под редакцией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Торкунова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А.В., Акционерное общество «Издательство «Просвещение»</w:t>
      </w:r>
      <w:r w:rsidRPr="00D166B6">
        <w:rPr>
          <w:sz w:val="28"/>
        </w:rPr>
        <w:br/>
      </w:r>
      <w:r w:rsidRPr="00D166B6">
        <w:rPr>
          <w:rFonts w:ascii="Times New Roman" w:hAnsi="Times New Roman"/>
          <w:color w:val="000000"/>
          <w:sz w:val="28"/>
        </w:rPr>
        <w:t xml:space="preserve"> • История России (в 2 частях), 8 класс/ Арсентьев Н.М., Данилов А.А., </w:t>
      </w:r>
      <w:proofErr w:type="spellStart"/>
      <w:r w:rsidRPr="00D166B6">
        <w:rPr>
          <w:rFonts w:ascii="Times New Roman" w:hAnsi="Times New Roman"/>
          <w:color w:val="000000"/>
          <w:sz w:val="28"/>
        </w:rPr>
        <w:lastRenderedPageBreak/>
        <w:t>Курукин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И.В. и другие; под редакцией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Торкунова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А.В., Акционерное общество «Издательство «Просвещение»</w:t>
      </w:r>
      <w:r w:rsidRPr="00D166B6">
        <w:rPr>
          <w:sz w:val="28"/>
        </w:rPr>
        <w:br/>
      </w:r>
      <w:bookmarkStart w:id="7" w:name="c6612d7c-6144-4cab-b55c-f60ef824c9f9"/>
      <w:r w:rsidRPr="00D166B6">
        <w:rPr>
          <w:rFonts w:ascii="Times New Roman" w:hAnsi="Times New Roman"/>
          <w:color w:val="000000"/>
          <w:sz w:val="28"/>
        </w:rPr>
        <w:t xml:space="preserve"> • История России (в 2 частях), 9 класс/ Арсентьев Н.М., Данилов А.А.,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Левандовский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А.А. и другие; под редакцией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Торкунова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А.В., Акционерное общество «Издательство «Просвещение»</w:t>
      </w:r>
      <w:bookmarkEnd w:id="7"/>
      <w:r w:rsidRPr="00D166B6">
        <w:rPr>
          <w:rFonts w:ascii="Times New Roman" w:hAnsi="Times New Roman"/>
          <w:color w:val="000000"/>
          <w:sz w:val="28"/>
        </w:rPr>
        <w:t>‌​</w:t>
      </w:r>
    </w:p>
    <w:p w:rsidR="00705612" w:rsidRPr="00D166B6" w:rsidRDefault="000B42E7">
      <w:pPr>
        <w:spacing w:after="0"/>
        <w:ind w:left="120"/>
      </w:pPr>
      <w:r w:rsidRPr="00D166B6">
        <w:rPr>
          <w:rFonts w:ascii="Times New Roman" w:hAnsi="Times New Roman"/>
          <w:color w:val="000000"/>
          <w:sz w:val="28"/>
        </w:rPr>
        <w:t>​</w:t>
      </w:r>
    </w:p>
    <w:p w:rsidR="00705612" w:rsidRPr="00D166B6" w:rsidRDefault="000B42E7">
      <w:pPr>
        <w:spacing w:after="0" w:line="480" w:lineRule="auto"/>
        <w:ind w:left="120"/>
      </w:pPr>
      <w:r w:rsidRPr="00D166B6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05612" w:rsidRPr="00D166B6" w:rsidRDefault="000B42E7" w:rsidP="00CC7EDC">
      <w:pPr>
        <w:spacing w:after="0" w:line="480" w:lineRule="auto"/>
        <w:ind w:left="120"/>
      </w:pPr>
      <w:r w:rsidRPr="00D166B6">
        <w:rPr>
          <w:rFonts w:ascii="Times New Roman" w:hAnsi="Times New Roman"/>
          <w:color w:val="000000"/>
          <w:sz w:val="28"/>
        </w:rPr>
        <w:t xml:space="preserve"> -Поурочные разработки История России Журавлево О.Н. Издательство «Просвещение» 2015г.</w:t>
      </w:r>
      <w:r w:rsidRPr="00D166B6">
        <w:rPr>
          <w:sz w:val="28"/>
        </w:rPr>
        <w:br/>
      </w:r>
      <w:r w:rsidRPr="00D166B6">
        <w:rPr>
          <w:rFonts w:ascii="Times New Roman" w:hAnsi="Times New Roman"/>
          <w:color w:val="000000"/>
          <w:sz w:val="28"/>
        </w:rPr>
        <w:t xml:space="preserve"> -Поурочные разработки по Истории России к учебнику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Арсеньтьев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Н.М., Данилов А.А. под ред. А.В. </w:t>
      </w:r>
      <w:proofErr w:type="spellStart"/>
      <w:r w:rsidRPr="00D166B6">
        <w:rPr>
          <w:rFonts w:ascii="Times New Roman" w:hAnsi="Times New Roman"/>
          <w:color w:val="000000"/>
          <w:sz w:val="28"/>
        </w:rPr>
        <w:t>Торкунова</w:t>
      </w:r>
      <w:proofErr w:type="spellEnd"/>
      <w:r w:rsidRPr="00D166B6">
        <w:rPr>
          <w:rFonts w:ascii="Times New Roman" w:hAnsi="Times New Roman"/>
          <w:color w:val="000000"/>
          <w:sz w:val="28"/>
        </w:rPr>
        <w:t>.</w:t>
      </w:r>
      <w:r w:rsidRPr="00D166B6">
        <w:rPr>
          <w:sz w:val="28"/>
        </w:rPr>
        <w:br/>
      </w:r>
      <w:r w:rsidRPr="00D166B6">
        <w:rPr>
          <w:rFonts w:ascii="Times New Roman" w:hAnsi="Times New Roman"/>
          <w:color w:val="000000"/>
          <w:sz w:val="28"/>
        </w:rPr>
        <w:t xml:space="preserve"> -Рабочая тетрадь Всеобщая история 9 класс. 2021г.</w:t>
      </w:r>
      <w:r w:rsidRPr="00D166B6">
        <w:rPr>
          <w:sz w:val="28"/>
        </w:rPr>
        <w:br/>
      </w:r>
      <w:r w:rsidRPr="00D166B6">
        <w:rPr>
          <w:rFonts w:ascii="Times New Roman" w:hAnsi="Times New Roman"/>
          <w:color w:val="000000"/>
          <w:sz w:val="28"/>
        </w:rPr>
        <w:t xml:space="preserve"> -Рабочая тетрадь История России в 2-х частях 9 класс. 2021г.</w:t>
      </w:r>
      <w:r w:rsidRPr="00D166B6">
        <w:rPr>
          <w:sz w:val="28"/>
        </w:rPr>
        <w:br/>
      </w:r>
      <w:r w:rsidRPr="00D166B6">
        <w:rPr>
          <w:rFonts w:ascii="Times New Roman" w:hAnsi="Times New Roman"/>
          <w:color w:val="000000"/>
          <w:sz w:val="28"/>
        </w:rPr>
        <w:t xml:space="preserve"> -История России. 8 класс. Рабочая тетрадь - </w:t>
      </w:r>
      <w:proofErr w:type="spellStart"/>
      <w:r w:rsidRPr="00D166B6">
        <w:rPr>
          <w:rFonts w:ascii="Times New Roman" w:hAnsi="Times New Roman"/>
          <w:color w:val="000000"/>
          <w:sz w:val="28"/>
        </w:rPr>
        <w:t>Артасов</w:t>
      </w:r>
      <w:proofErr w:type="spellEnd"/>
      <w:r w:rsidRPr="00D166B6">
        <w:rPr>
          <w:rFonts w:ascii="Times New Roman" w:hAnsi="Times New Roman"/>
          <w:color w:val="000000"/>
          <w:sz w:val="28"/>
        </w:rPr>
        <w:t xml:space="preserve"> И.А., Данилов А.А</w:t>
      </w:r>
      <w:r w:rsidRPr="00D166B6">
        <w:rPr>
          <w:sz w:val="28"/>
        </w:rPr>
        <w:br/>
      </w:r>
      <w:bookmarkStart w:id="8" w:name="1cc6b14d-c379-4145-83ce-d61c41a33d45"/>
      <w:bookmarkEnd w:id="8"/>
      <w:r w:rsidRPr="00D166B6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="003F25C3">
        <w:rPr>
          <w:rFonts w:ascii="Times New Roman" w:hAnsi="Times New Roman"/>
          <w:color w:val="000000"/>
          <w:sz w:val="28"/>
        </w:rPr>
        <w:t>-</w:t>
      </w:r>
      <w:r w:rsidR="003F25C3" w:rsidRPr="00A535AF">
        <w:rPr>
          <w:rFonts w:ascii="Times New Roman" w:hAnsi="Times New Roman"/>
          <w:color w:val="000000"/>
          <w:sz w:val="28"/>
        </w:rPr>
        <w:t>П</w:t>
      </w:r>
      <w:proofErr w:type="gramEnd"/>
      <w:r w:rsidR="003F25C3" w:rsidRPr="00A535AF">
        <w:rPr>
          <w:rFonts w:ascii="Times New Roman" w:hAnsi="Times New Roman"/>
          <w:color w:val="000000"/>
          <w:sz w:val="28"/>
        </w:rPr>
        <w:t>оурочные разработки История России Журавлево О.Н. Издательство «Просвещение» 2015г.</w:t>
      </w:r>
      <w:r w:rsidR="003F25C3" w:rsidRPr="00A535AF">
        <w:rPr>
          <w:sz w:val="28"/>
        </w:rPr>
        <w:br/>
      </w:r>
      <w:r w:rsidR="003F25C3" w:rsidRPr="00A535AF">
        <w:rPr>
          <w:rFonts w:ascii="Times New Roman" w:hAnsi="Times New Roman"/>
          <w:color w:val="000000"/>
          <w:sz w:val="28"/>
        </w:rPr>
        <w:t xml:space="preserve"> </w:t>
      </w:r>
      <w:r w:rsidR="003F25C3">
        <w:rPr>
          <w:rFonts w:ascii="Times New Roman" w:hAnsi="Times New Roman"/>
          <w:color w:val="000000"/>
          <w:sz w:val="28"/>
        </w:rPr>
        <w:t xml:space="preserve">-Поурочные разработки по Истории России к учебнику </w:t>
      </w:r>
      <w:proofErr w:type="spellStart"/>
      <w:r w:rsidR="003F25C3">
        <w:rPr>
          <w:rFonts w:ascii="Times New Roman" w:hAnsi="Times New Roman"/>
          <w:color w:val="000000"/>
          <w:sz w:val="28"/>
        </w:rPr>
        <w:t>Арсеньтьев</w:t>
      </w:r>
      <w:proofErr w:type="spellEnd"/>
      <w:r w:rsidR="003F25C3">
        <w:rPr>
          <w:rFonts w:ascii="Times New Roman" w:hAnsi="Times New Roman"/>
          <w:color w:val="000000"/>
          <w:sz w:val="28"/>
        </w:rPr>
        <w:t xml:space="preserve"> Н.М., Данилов А.А. под ред. А.В. </w:t>
      </w:r>
      <w:proofErr w:type="spellStart"/>
      <w:r w:rsidR="003F25C3">
        <w:rPr>
          <w:rFonts w:ascii="Times New Roman" w:hAnsi="Times New Roman"/>
          <w:color w:val="000000"/>
          <w:sz w:val="28"/>
        </w:rPr>
        <w:t>Торкунова</w:t>
      </w:r>
      <w:proofErr w:type="spellEnd"/>
      <w:r w:rsidR="003F25C3">
        <w:rPr>
          <w:rFonts w:ascii="Times New Roman" w:hAnsi="Times New Roman"/>
          <w:color w:val="000000"/>
          <w:sz w:val="28"/>
        </w:rPr>
        <w:t>.‌​</w:t>
      </w:r>
    </w:p>
    <w:p w:rsidR="00705612" w:rsidRPr="00D166B6" w:rsidRDefault="000B42E7">
      <w:pPr>
        <w:spacing w:after="0" w:line="480" w:lineRule="auto"/>
        <w:ind w:left="120"/>
      </w:pPr>
      <w:r w:rsidRPr="00D166B6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705612" w:rsidRPr="00D166B6" w:rsidRDefault="000B42E7" w:rsidP="00CC7EDC">
      <w:pPr>
        <w:spacing w:after="0" w:line="480" w:lineRule="auto"/>
        <w:ind w:left="120"/>
        <w:sectPr w:rsidR="00705612" w:rsidRPr="00D166B6" w:rsidSect="00CC7EDC">
          <w:pgSz w:w="11906" w:h="16383"/>
          <w:pgMar w:top="1134" w:right="850" w:bottom="426" w:left="1701" w:header="720" w:footer="720" w:gutter="0"/>
          <w:cols w:space="720"/>
        </w:sectPr>
      </w:pPr>
      <w:r w:rsidRPr="00D166B6">
        <w:rPr>
          <w:rFonts w:ascii="Times New Roman" w:hAnsi="Times New Roman"/>
          <w:color w:val="333333"/>
          <w:sz w:val="28"/>
        </w:rPr>
        <w:t xml:space="preserve"> </w:t>
      </w:r>
      <w:r w:rsidRPr="00D166B6">
        <w:rPr>
          <w:rFonts w:ascii="Times New Roman" w:hAnsi="Times New Roman"/>
          <w:color w:val="000000"/>
          <w:sz w:val="28"/>
        </w:rPr>
        <w:t xml:space="preserve">РЭШ </w:t>
      </w:r>
      <w:r>
        <w:rPr>
          <w:rFonts w:ascii="Times New Roman" w:hAnsi="Times New Roman"/>
          <w:color w:val="000000"/>
          <w:sz w:val="28"/>
        </w:rPr>
        <w:t>https</w:t>
      </w:r>
      <w:r w:rsidRPr="00D166B6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D166B6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D166B6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166B6">
        <w:rPr>
          <w:rFonts w:ascii="Times New Roman" w:hAnsi="Times New Roman"/>
          <w:color w:val="000000"/>
          <w:sz w:val="28"/>
        </w:rPr>
        <w:t>/?</w:t>
      </w:r>
      <w:r>
        <w:rPr>
          <w:rFonts w:ascii="Times New Roman" w:hAnsi="Times New Roman"/>
          <w:color w:val="000000"/>
          <w:sz w:val="28"/>
        </w:rPr>
        <w:t>ysclid</w:t>
      </w:r>
      <w:r w:rsidRPr="00D166B6">
        <w:rPr>
          <w:rFonts w:ascii="Times New Roman" w:hAnsi="Times New Roman"/>
          <w:color w:val="000000"/>
          <w:sz w:val="28"/>
        </w:rPr>
        <w:t>=</w:t>
      </w:r>
      <w:r>
        <w:rPr>
          <w:rFonts w:ascii="Times New Roman" w:hAnsi="Times New Roman"/>
          <w:color w:val="000000"/>
          <w:sz w:val="28"/>
        </w:rPr>
        <w:t>llgs</w:t>
      </w:r>
      <w:r w:rsidRPr="00D166B6">
        <w:rPr>
          <w:rFonts w:ascii="Times New Roman" w:hAnsi="Times New Roman"/>
          <w:color w:val="000000"/>
          <w:sz w:val="28"/>
        </w:rPr>
        <w:t>29</w:t>
      </w:r>
      <w:r>
        <w:rPr>
          <w:rFonts w:ascii="Times New Roman" w:hAnsi="Times New Roman"/>
          <w:color w:val="000000"/>
          <w:sz w:val="28"/>
        </w:rPr>
        <w:t>o</w:t>
      </w:r>
      <w:r w:rsidRPr="00D166B6">
        <w:rPr>
          <w:rFonts w:ascii="Times New Roman" w:hAnsi="Times New Roman"/>
          <w:color w:val="000000"/>
          <w:sz w:val="28"/>
        </w:rPr>
        <w:t>0</w:t>
      </w:r>
      <w:r>
        <w:rPr>
          <w:rFonts w:ascii="Times New Roman" w:hAnsi="Times New Roman"/>
          <w:color w:val="000000"/>
          <w:sz w:val="28"/>
        </w:rPr>
        <w:t>y</w:t>
      </w:r>
      <w:r w:rsidRPr="00D166B6">
        <w:rPr>
          <w:rFonts w:ascii="Times New Roman" w:hAnsi="Times New Roman"/>
          <w:color w:val="000000"/>
          <w:sz w:val="28"/>
        </w:rPr>
        <w:t>836522200</w:t>
      </w:r>
      <w:r w:rsidRPr="00D166B6">
        <w:rPr>
          <w:sz w:val="28"/>
        </w:rPr>
        <w:br/>
      </w:r>
      <w:r w:rsidRPr="00D166B6">
        <w:rPr>
          <w:rFonts w:ascii="Times New Roman" w:hAnsi="Times New Roman"/>
          <w:color w:val="000000"/>
          <w:sz w:val="28"/>
        </w:rPr>
        <w:t xml:space="preserve"> Библиотека ЦОК</w:t>
      </w:r>
      <w:r w:rsidRPr="00D166B6">
        <w:rPr>
          <w:sz w:val="28"/>
        </w:rPr>
        <w:br/>
      </w:r>
      <w:bookmarkStart w:id="9" w:name="954910a6-450c-47a0-80e2-529fad0f6e94"/>
      <w:r w:rsidRPr="00D166B6">
        <w:rPr>
          <w:rFonts w:ascii="Times New Roman" w:hAnsi="Times New Roman"/>
          <w:color w:val="000000"/>
          <w:sz w:val="28"/>
        </w:rPr>
        <w:t xml:space="preserve"> ФИПИ </w:t>
      </w:r>
      <w:r>
        <w:rPr>
          <w:rFonts w:ascii="Times New Roman" w:hAnsi="Times New Roman"/>
          <w:color w:val="000000"/>
          <w:sz w:val="28"/>
        </w:rPr>
        <w:t>https</w:t>
      </w:r>
      <w:r w:rsidRPr="00D166B6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fipi</w:t>
      </w:r>
      <w:r w:rsidRPr="00D166B6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166B6">
        <w:rPr>
          <w:rFonts w:ascii="Times New Roman" w:hAnsi="Times New Roman"/>
          <w:color w:val="000000"/>
          <w:sz w:val="28"/>
        </w:rPr>
        <w:t>/?</w:t>
      </w:r>
      <w:r>
        <w:rPr>
          <w:rFonts w:ascii="Times New Roman" w:hAnsi="Times New Roman"/>
          <w:color w:val="000000"/>
          <w:sz w:val="28"/>
        </w:rPr>
        <w:t>ysclid</w:t>
      </w:r>
      <w:r w:rsidRPr="00D166B6">
        <w:rPr>
          <w:rFonts w:ascii="Times New Roman" w:hAnsi="Times New Roman"/>
          <w:color w:val="000000"/>
          <w:sz w:val="28"/>
        </w:rPr>
        <w:t>=</w:t>
      </w:r>
      <w:r>
        <w:rPr>
          <w:rFonts w:ascii="Times New Roman" w:hAnsi="Times New Roman"/>
          <w:color w:val="000000"/>
          <w:sz w:val="28"/>
        </w:rPr>
        <w:t>llgs</w:t>
      </w:r>
      <w:r w:rsidRPr="00D166B6">
        <w:rPr>
          <w:rFonts w:ascii="Times New Roman" w:hAnsi="Times New Roman"/>
          <w:color w:val="000000"/>
          <w:sz w:val="28"/>
        </w:rPr>
        <w:t>376</w:t>
      </w:r>
      <w:r>
        <w:rPr>
          <w:rFonts w:ascii="Times New Roman" w:hAnsi="Times New Roman"/>
          <w:color w:val="000000"/>
          <w:sz w:val="28"/>
        </w:rPr>
        <w:t>osb</w:t>
      </w:r>
      <w:r w:rsidRPr="00D166B6">
        <w:rPr>
          <w:rFonts w:ascii="Times New Roman" w:hAnsi="Times New Roman"/>
          <w:color w:val="000000"/>
          <w:sz w:val="28"/>
        </w:rPr>
        <w:t>263</w:t>
      </w:r>
      <w:bookmarkEnd w:id="9"/>
    </w:p>
    <w:bookmarkEnd w:id="6"/>
    <w:p w:rsidR="000B42E7" w:rsidRPr="00D166B6" w:rsidRDefault="000B42E7" w:rsidP="00CC7EDC"/>
    <w:sectPr w:rsidR="000B42E7" w:rsidRPr="00D166B6" w:rsidSect="00DF67E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ource Han Sans CN Regular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10E34"/>
    <w:multiLevelType w:val="multilevel"/>
    <w:tmpl w:val="25A471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D800F4"/>
    <w:multiLevelType w:val="multilevel"/>
    <w:tmpl w:val="7D025A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1A569A"/>
    <w:multiLevelType w:val="multilevel"/>
    <w:tmpl w:val="4E9045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7D340A"/>
    <w:multiLevelType w:val="multilevel"/>
    <w:tmpl w:val="2FE618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4037EF"/>
    <w:multiLevelType w:val="multilevel"/>
    <w:tmpl w:val="2D8838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3A1BDD"/>
    <w:multiLevelType w:val="multilevel"/>
    <w:tmpl w:val="56267F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E6238B"/>
    <w:multiLevelType w:val="multilevel"/>
    <w:tmpl w:val="6A106E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9A076F"/>
    <w:multiLevelType w:val="multilevel"/>
    <w:tmpl w:val="B65A09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15004B"/>
    <w:multiLevelType w:val="multilevel"/>
    <w:tmpl w:val="F34090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1155A5"/>
    <w:multiLevelType w:val="multilevel"/>
    <w:tmpl w:val="A1F241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A084BD0"/>
    <w:multiLevelType w:val="multilevel"/>
    <w:tmpl w:val="509AA9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DA04A9B"/>
    <w:multiLevelType w:val="multilevel"/>
    <w:tmpl w:val="D5E8BE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2C4619"/>
    <w:multiLevelType w:val="multilevel"/>
    <w:tmpl w:val="D04699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A485336"/>
    <w:multiLevelType w:val="multilevel"/>
    <w:tmpl w:val="F95C00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8238C9"/>
    <w:multiLevelType w:val="multilevel"/>
    <w:tmpl w:val="914EED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13219E"/>
    <w:multiLevelType w:val="multilevel"/>
    <w:tmpl w:val="DB0617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92B573C"/>
    <w:multiLevelType w:val="multilevel"/>
    <w:tmpl w:val="CCDE1A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9B76E6A"/>
    <w:multiLevelType w:val="multilevel"/>
    <w:tmpl w:val="33165B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D81317C"/>
    <w:multiLevelType w:val="multilevel"/>
    <w:tmpl w:val="2BA601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E1A3C71"/>
    <w:multiLevelType w:val="multilevel"/>
    <w:tmpl w:val="DAF8ED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1A055F6"/>
    <w:multiLevelType w:val="multilevel"/>
    <w:tmpl w:val="172067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3875280"/>
    <w:multiLevelType w:val="multilevel"/>
    <w:tmpl w:val="9C0600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5150136"/>
    <w:multiLevelType w:val="multilevel"/>
    <w:tmpl w:val="2B9670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AB2E27"/>
    <w:multiLevelType w:val="multilevel"/>
    <w:tmpl w:val="8F3805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94352C8"/>
    <w:multiLevelType w:val="multilevel"/>
    <w:tmpl w:val="28B043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9673EDB"/>
    <w:multiLevelType w:val="multilevel"/>
    <w:tmpl w:val="2A2C67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3BF08DE"/>
    <w:multiLevelType w:val="multilevel"/>
    <w:tmpl w:val="DCE836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5A03075"/>
    <w:multiLevelType w:val="multilevel"/>
    <w:tmpl w:val="4A26F7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5E73E9A"/>
    <w:multiLevelType w:val="multilevel"/>
    <w:tmpl w:val="D5800D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68021C4"/>
    <w:multiLevelType w:val="multilevel"/>
    <w:tmpl w:val="2C52B5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7C74587"/>
    <w:multiLevelType w:val="multilevel"/>
    <w:tmpl w:val="3AD6A8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71452B"/>
    <w:multiLevelType w:val="multilevel"/>
    <w:tmpl w:val="9F9CA8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0BC697D"/>
    <w:multiLevelType w:val="multilevel"/>
    <w:tmpl w:val="37729F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B73DD2"/>
    <w:multiLevelType w:val="multilevel"/>
    <w:tmpl w:val="E59421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C1D7453"/>
    <w:multiLevelType w:val="multilevel"/>
    <w:tmpl w:val="CAFCBC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FA13FB8"/>
    <w:multiLevelType w:val="multilevel"/>
    <w:tmpl w:val="7480B6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97E1699"/>
    <w:multiLevelType w:val="multilevel"/>
    <w:tmpl w:val="204EAF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DF325C1"/>
    <w:multiLevelType w:val="multilevel"/>
    <w:tmpl w:val="4B14B1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9"/>
  </w:num>
  <w:num w:numId="3">
    <w:abstractNumId w:val="22"/>
  </w:num>
  <w:num w:numId="4">
    <w:abstractNumId w:val="13"/>
  </w:num>
  <w:num w:numId="5">
    <w:abstractNumId w:val="29"/>
  </w:num>
  <w:num w:numId="6">
    <w:abstractNumId w:val="17"/>
  </w:num>
  <w:num w:numId="7">
    <w:abstractNumId w:val="15"/>
  </w:num>
  <w:num w:numId="8">
    <w:abstractNumId w:val="10"/>
  </w:num>
  <w:num w:numId="9">
    <w:abstractNumId w:val="14"/>
  </w:num>
  <w:num w:numId="10">
    <w:abstractNumId w:val="33"/>
  </w:num>
  <w:num w:numId="11">
    <w:abstractNumId w:val="28"/>
  </w:num>
  <w:num w:numId="12">
    <w:abstractNumId w:val="27"/>
  </w:num>
  <w:num w:numId="13">
    <w:abstractNumId w:val="18"/>
  </w:num>
  <w:num w:numId="14">
    <w:abstractNumId w:val="32"/>
  </w:num>
  <w:num w:numId="15">
    <w:abstractNumId w:val="7"/>
  </w:num>
  <w:num w:numId="16">
    <w:abstractNumId w:val="4"/>
  </w:num>
  <w:num w:numId="17">
    <w:abstractNumId w:val="3"/>
  </w:num>
  <w:num w:numId="18">
    <w:abstractNumId w:val="21"/>
  </w:num>
  <w:num w:numId="19">
    <w:abstractNumId w:val="34"/>
  </w:num>
  <w:num w:numId="20">
    <w:abstractNumId w:val="1"/>
  </w:num>
  <w:num w:numId="21">
    <w:abstractNumId w:val="26"/>
  </w:num>
  <w:num w:numId="22">
    <w:abstractNumId w:val="20"/>
  </w:num>
  <w:num w:numId="23">
    <w:abstractNumId w:val="35"/>
  </w:num>
  <w:num w:numId="24">
    <w:abstractNumId w:val="6"/>
  </w:num>
  <w:num w:numId="25">
    <w:abstractNumId w:val="16"/>
  </w:num>
  <w:num w:numId="26">
    <w:abstractNumId w:val="2"/>
  </w:num>
  <w:num w:numId="27">
    <w:abstractNumId w:val="36"/>
  </w:num>
  <w:num w:numId="28">
    <w:abstractNumId w:val="37"/>
  </w:num>
  <w:num w:numId="29">
    <w:abstractNumId w:val="23"/>
  </w:num>
  <w:num w:numId="30">
    <w:abstractNumId w:val="11"/>
  </w:num>
  <w:num w:numId="31">
    <w:abstractNumId w:val="0"/>
  </w:num>
  <w:num w:numId="32">
    <w:abstractNumId w:val="25"/>
  </w:num>
  <w:num w:numId="33">
    <w:abstractNumId w:val="9"/>
  </w:num>
  <w:num w:numId="34">
    <w:abstractNumId w:val="24"/>
  </w:num>
  <w:num w:numId="35">
    <w:abstractNumId w:val="12"/>
  </w:num>
  <w:num w:numId="36">
    <w:abstractNumId w:val="30"/>
  </w:num>
  <w:num w:numId="37">
    <w:abstractNumId w:val="31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hideSpellingErrors/>
  <w:hideGrammatical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612"/>
    <w:rsid w:val="000B42E7"/>
    <w:rsid w:val="0033114A"/>
    <w:rsid w:val="003F25C3"/>
    <w:rsid w:val="00486F90"/>
    <w:rsid w:val="00606334"/>
    <w:rsid w:val="006F69DA"/>
    <w:rsid w:val="00705612"/>
    <w:rsid w:val="0097793E"/>
    <w:rsid w:val="00A940BC"/>
    <w:rsid w:val="00AE4CE3"/>
    <w:rsid w:val="00C77310"/>
    <w:rsid w:val="00CC7EDC"/>
    <w:rsid w:val="00D0477E"/>
    <w:rsid w:val="00D166B6"/>
    <w:rsid w:val="00D413ED"/>
    <w:rsid w:val="00DF67E8"/>
    <w:rsid w:val="00DF77B5"/>
    <w:rsid w:val="00E330F5"/>
    <w:rsid w:val="00E3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E336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E336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7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336" TargetMode="External"/><Relationship Id="rId299" Type="http://schemas.openxmlformats.org/officeDocument/2006/relationships/hyperlink" Target="https://m.edsoo.ru/8864c9c8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7fa4" TargetMode="External"/><Relationship Id="rId324" Type="http://schemas.openxmlformats.org/officeDocument/2006/relationships/hyperlink" Target="https://m.edsoo.ru/8a18c97c" TargetMode="External"/><Relationship Id="rId366" Type="http://schemas.openxmlformats.org/officeDocument/2006/relationships/hyperlink" Target="https://m.edsoo.ru/8864ece6" TargetMode="External"/><Relationship Id="rId170" Type="http://schemas.openxmlformats.org/officeDocument/2006/relationships/hyperlink" Target="https://m.edsoo.ru/88648c7e" TargetMode="External"/><Relationship Id="rId226" Type="http://schemas.openxmlformats.org/officeDocument/2006/relationships/hyperlink" Target="https://m.edsoo.ru/8864a36c" TargetMode="External"/><Relationship Id="rId268" Type="http://schemas.openxmlformats.org/officeDocument/2006/relationships/hyperlink" Target="https://m.edsoo.ru/8a187e90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382" TargetMode="External"/><Relationship Id="rId335" Type="http://schemas.openxmlformats.org/officeDocument/2006/relationships/hyperlink" Target="https://m.edsoo.ru/8a18dc14" TargetMode="External"/><Relationship Id="rId377" Type="http://schemas.openxmlformats.org/officeDocument/2006/relationships/hyperlink" Target="https://m.edsoo.ru/8864ff2e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8649cd2" TargetMode="External"/><Relationship Id="rId237" Type="http://schemas.openxmlformats.org/officeDocument/2006/relationships/hyperlink" Target="https://m.edsoo.ru/8864b37a" TargetMode="External"/><Relationship Id="rId402" Type="http://schemas.openxmlformats.org/officeDocument/2006/relationships/hyperlink" Target="https://m.edsoo.ru/8a193a06" TargetMode="External"/><Relationship Id="rId279" Type="http://schemas.openxmlformats.org/officeDocument/2006/relationships/hyperlink" Target="https://m.edsoo.ru/8a1896f0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5c0" TargetMode="External"/><Relationship Id="rId139" Type="http://schemas.openxmlformats.org/officeDocument/2006/relationships/hyperlink" Target="https://m.edsoo.ru/886465e6" TargetMode="External"/><Relationship Id="rId290" Type="http://schemas.openxmlformats.org/officeDocument/2006/relationships/hyperlink" Target="https://m.edsoo.ru/8a18afdc" TargetMode="External"/><Relationship Id="rId304" Type="http://schemas.openxmlformats.org/officeDocument/2006/relationships/hyperlink" Target="https://m.edsoo.ru/8864cf5e" TargetMode="External"/><Relationship Id="rId325" Type="http://schemas.openxmlformats.org/officeDocument/2006/relationships/hyperlink" Target="https://m.edsoo.ru/8a18cb0c" TargetMode="External"/><Relationship Id="rId346" Type="http://schemas.openxmlformats.org/officeDocument/2006/relationships/hyperlink" Target="https://m.edsoo.ru/8a18f118" TargetMode="External"/><Relationship Id="rId367" Type="http://schemas.openxmlformats.org/officeDocument/2006/relationships/hyperlink" Target="https://m.edsoo.ru/8864f0a6" TargetMode="External"/><Relationship Id="rId388" Type="http://schemas.openxmlformats.org/officeDocument/2006/relationships/hyperlink" Target="https://m.edsoo.ru/8a1923b8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4dc" TargetMode="External"/><Relationship Id="rId171" Type="http://schemas.openxmlformats.org/officeDocument/2006/relationships/hyperlink" Target="https://m.edsoo.ru/88648e36" TargetMode="External"/><Relationship Id="rId192" Type="http://schemas.openxmlformats.org/officeDocument/2006/relationships/hyperlink" Target="https://m.edsoo.ru/8a18030c" TargetMode="External"/><Relationship Id="rId206" Type="http://schemas.openxmlformats.org/officeDocument/2006/relationships/hyperlink" Target="https://m.edsoo.ru/8a182436" TargetMode="External"/><Relationship Id="rId227" Type="http://schemas.openxmlformats.org/officeDocument/2006/relationships/hyperlink" Target="https://m.edsoo.ru/8864a4ca" TargetMode="External"/><Relationship Id="rId413" Type="http://schemas.openxmlformats.org/officeDocument/2006/relationships/hyperlink" Target="https://m.edsoo.ru/8a1947d0" TargetMode="External"/><Relationship Id="rId248" Type="http://schemas.openxmlformats.org/officeDocument/2006/relationships/hyperlink" Target="https://m.edsoo.ru/8a18546a" TargetMode="External"/><Relationship Id="rId269" Type="http://schemas.openxmlformats.org/officeDocument/2006/relationships/hyperlink" Target="https://m.edsoo.ru/8a188070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dd8" TargetMode="External"/><Relationship Id="rId129" Type="http://schemas.openxmlformats.org/officeDocument/2006/relationships/hyperlink" Target="https://m.edsoo.ru/8640b508" TargetMode="External"/><Relationship Id="rId280" Type="http://schemas.openxmlformats.org/officeDocument/2006/relationships/hyperlink" Target="https://m.edsoo.ru/8a1898d0" TargetMode="External"/><Relationship Id="rId315" Type="http://schemas.openxmlformats.org/officeDocument/2006/relationships/hyperlink" Target="https://m.edsoo.ru/8a18b356" TargetMode="External"/><Relationship Id="rId336" Type="http://schemas.openxmlformats.org/officeDocument/2006/relationships/hyperlink" Target="https://m.edsoo.ru/8a18ddc2" TargetMode="External"/><Relationship Id="rId357" Type="http://schemas.openxmlformats.org/officeDocument/2006/relationships/hyperlink" Target="https://m.edsoo.ru/8a1907f2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9c68" TargetMode="External"/><Relationship Id="rId140" Type="http://schemas.openxmlformats.org/officeDocument/2006/relationships/hyperlink" Target="https://m.edsoo.ru/886469b0" TargetMode="External"/><Relationship Id="rId161" Type="http://schemas.openxmlformats.org/officeDocument/2006/relationships/hyperlink" Target="https://m.edsoo.ru/886481d4" TargetMode="External"/><Relationship Id="rId182" Type="http://schemas.openxmlformats.org/officeDocument/2006/relationships/hyperlink" Target="https://m.edsoo.ru/8a17efa2" TargetMode="External"/><Relationship Id="rId217" Type="http://schemas.openxmlformats.org/officeDocument/2006/relationships/hyperlink" Target="https://m.edsoo.ru/8a18402e" TargetMode="External"/><Relationship Id="rId378" Type="http://schemas.openxmlformats.org/officeDocument/2006/relationships/hyperlink" Target="https://m.edsoo.ru/8a190996" TargetMode="External"/><Relationship Id="rId399" Type="http://schemas.openxmlformats.org/officeDocument/2006/relationships/hyperlink" Target="https://m.edsoo.ru/8a193542" TargetMode="External"/><Relationship Id="rId403" Type="http://schemas.openxmlformats.org/officeDocument/2006/relationships/hyperlink" Target="https://m.edsoo.ru/8a193b82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4c4" TargetMode="External"/><Relationship Id="rId259" Type="http://schemas.openxmlformats.org/officeDocument/2006/relationships/hyperlink" Target="https://m.edsoo.ru/8a1869dc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3fd836" TargetMode="External"/><Relationship Id="rId270" Type="http://schemas.openxmlformats.org/officeDocument/2006/relationships/hyperlink" Target="https://m.edsoo.ru/8a18821e" TargetMode="External"/><Relationship Id="rId291" Type="http://schemas.openxmlformats.org/officeDocument/2006/relationships/hyperlink" Target="https://m.edsoo.ru/8a18b1d0" TargetMode="External"/><Relationship Id="rId305" Type="http://schemas.openxmlformats.org/officeDocument/2006/relationships/hyperlink" Target="https://m.edsoo.ru/8864d080" TargetMode="External"/><Relationship Id="rId326" Type="http://schemas.openxmlformats.org/officeDocument/2006/relationships/hyperlink" Target="https://m.edsoo.ru/8a18cc88" TargetMode="External"/><Relationship Id="rId347" Type="http://schemas.openxmlformats.org/officeDocument/2006/relationships/hyperlink" Target="https://m.edsoo.ru/8a18f302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67a" TargetMode="External"/><Relationship Id="rId151" Type="http://schemas.openxmlformats.org/officeDocument/2006/relationships/hyperlink" Target="https://m.edsoo.ru/88647608" TargetMode="External"/><Relationship Id="rId368" Type="http://schemas.openxmlformats.org/officeDocument/2006/relationships/hyperlink" Target="https://m.edsoo.ru/8864f1e6" TargetMode="External"/><Relationship Id="rId389" Type="http://schemas.openxmlformats.org/officeDocument/2006/relationships/hyperlink" Target="https://m.edsoo.ru/8a191f12" TargetMode="External"/><Relationship Id="rId172" Type="http://schemas.openxmlformats.org/officeDocument/2006/relationships/hyperlink" Target="https://m.edsoo.ru/88648f62" TargetMode="External"/><Relationship Id="rId193" Type="http://schemas.openxmlformats.org/officeDocument/2006/relationships/hyperlink" Target="https://m.edsoo.ru/8a1804f6" TargetMode="External"/><Relationship Id="rId207" Type="http://schemas.openxmlformats.org/officeDocument/2006/relationships/hyperlink" Target="https://m.edsoo.ru/8a182562" TargetMode="External"/><Relationship Id="rId228" Type="http://schemas.openxmlformats.org/officeDocument/2006/relationships/hyperlink" Target="https://m.edsoo.ru/8864a5e2" TargetMode="External"/><Relationship Id="rId249" Type="http://schemas.openxmlformats.org/officeDocument/2006/relationships/hyperlink" Target="https://m.edsoo.ru/8a1855e6" TargetMode="External"/><Relationship Id="rId414" Type="http://schemas.openxmlformats.org/officeDocument/2006/relationships/hyperlink" Target="https://m.edsoo.ru/8a1948d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fcc" TargetMode="External"/><Relationship Id="rId260" Type="http://schemas.openxmlformats.org/officeDocument/2006/relationships/hyperlink" Target="https://m.edsoo.ru/8a186b6c" TargetMode="External"/><Relationship Id="rId281" Type="http://schemas.openxmlformats.org/officeDocument/2006/relationships/hyperlink" Target="https://m.edsoo.ru/8a189a88" TargetMode="External"/><Relationship Id="rId316" Type="http://schemas.openxmlformats.org/officeDocument/2006/relationships/hyperlink" Target="https://m.edsoo.ru/8a18b720" TargetMode="External"/><Relationship Id="rId337" Type="http://schemas.openxmlformats.org/officeDocument/2006/relationships/hyperlink" Target="https://m.edsoo.ru/8a18dfb6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050" TargetMode="External"/><Relationship Id="rId120" Type="http://schemas.openxmlformats.org/officeDocument/2006/relationships/hyperlink" Target="https://m.edsoo.ru/8640a31a" TargetMode="External"/><Relationship Id="rId141" Type="http://schemas.openxmlformats.org/officeDocument/2006/relationships/hyperlink" Target="https://m.edsoo.ru/88646848" TargetMode="External"/><Relationship Id="rId358" Type="http://schemas.openxmlformats.org/officeDocument/2006/relationships/hyperlink" Target="https://m.edsoo.ru/8864dff8" TargetMode="External"/><Relationship Id="rId379" Type="http://schemas.openxmlformats.org/officeDocument/2006/relationships/hyperlink" Target="https://m.edsoo.ru/8a190b80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2ec" TargetMode="External"/><Relationship Id="rId183" Type="http://schemas.openxmlformats.org/officeDocument/2006/relationships/hyperlink" Target="https://m.edsoo.ru/8a17f31c" TargetMode="External"/><Relationship Id="rId218" Type="http://schemas.openxmlformats.org/officeDocument/2006/relationships/hyperlink" Target="https://m.edsoo.ru/8a1841c8" TargetMode="External"/><Relationship Id="rId239" Type="http://schemas.openxmlformats.org/officeDocument/2006/relationships/hyperlink" Target="https://m.edsoo.ru/8864b5e6" TargetMode="External"/><Relationship Id="rId390" Type="http://schemas.openxmlformats.org/officeDocument/2006/relationships/hyperlink" Target="https://m.edsoo.ru/8a1920c0" TargetMode="External"/><Relationship Id="rId404" Type="http://schemas.openxmlformats.org/officeDocument/2006/relationships/hyperlink" Target="https://m.edsoo.ru/8a193cae" TargetMode="External"/><Relationship Id="rId250" Type="http://schemas.openxmlformats.org/officeDocument/2006/relationships/hyperlink" Target="https://m.edsoo.ru/8a185780" TargetMode="External"/><Relationship Id="rId271" Type="http://schemas.openxmlformats.org/officeDocument/2006/relationships/hyperlink" Target="https://m.edsoo.ru/8a1883ea" TargetMode="External"/><Relationship Id="rId292" Type="http://schemas.openxmlformats.org/officeDocument/2006/relationships/hyperlink" Target="https://m.edsoo.ru/8864c086" TargetMode="External"/><Relationship Id="rId306" Type="http://schemas.openxmlformats.org/officeDocument/2006/relationships/hyperlink" Target="https://m.edsoo.ru/8864d418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26a" TargetMode="External"/><Relationship Id="rId131" Type="http://schemas.openxmlformats.org/officeDocument/2006/relationships/hyperlink" Target="https://m.edsoo.ru/8640b7f6" TargetMode="External"/><Relationship Id="rId327" Type="http://schemas.openxmlformats.org/officeDocument/2006/relationships/hyperlink" Target="https://m.edsoo.ru/8a18ce0e" TargetMode="External"/><Relationship Id="rId348" Type="http://schemas.openxmlformats.org/officeDocument/2006/relationships/hyperlink" Target="https://m.edsoo.ru/8a18f4b0" TargetMode="External"/><Relationship Id="rId369" Type="http://schemas.openxmlformats.org/officeDocument/2006/relationships/hyperlink" Target="https://m.edsoo.ru/8864f2fe" TargetMode="External"/><Relationship Id="rId152" Type="http://schemas.openxmlformats.org/officeDocument/2006/relationships/hyperlink" Target="https://m.edsoo.ru/88647716" TargetMode="External"/><Relationship Id="rId173" Type="http://schemas.openxmlformats.org/officeDocument/2006/relationships/hyperlink" Target="https://m.edsoo.ru/88649070" TargetMode="External"/><Relationship Id="rId194" Type="http://schemas.openxmlformats.org/officeDocument/2006/relationships/hyperlink" Target="https://m.edsoo.ru/8a1806a4" TargetMode="External"/><Relationship Id="rId208" Type="http://schemas.openxmlformats.org/officeDocument/2006/relationships/hyperlink" Target="https://m.edsoo.ru/8a182954" TargetMode="External"/><Relationship Id="rId229" Type="http://schemas.openxmlformats.org/officeDocument/2006/relationships/hyperlink" Target="https://m.edsoo.ru/8864a786" TargetMode="External"/><Relationship Id="rId380" Type="http://schemas.openxmlformats.org/officeDocument/2006/relationships/hyperlink" Target="https://m.edsoo.ru/8a190d10" TargetMode="External"/><Relationship Id="rId415" Type="http://schemas.openxmlformats.org/officeDocument/2006/relationships/hyperlink" Target="https://m.edsoo.ru/8a194a00" TargetMode="External"/><Relationship Id="rId240" Type="http://schemas.openxmlformats.org/officeDocument/2006/relationships/hyperlink" Target="https://m.edsoo.ru/8864b6f4" TargetMode="External"/><Relationship Id="rId261" Type="http://schemas.openxmlformats.org/officeDocument/2006/relationships/hyperlink" Target="https://m.edsoo.ru/8a186d1a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a50" TargetMode="External"/><Relationship Id="rId282" Type="http://schemas.openxmlformats.org/officeDocument/2006/relationships/hyperlink" Target="https://m.edsoo.ru/8a189dda" TargetMode="External"/><Relationship Id="rId317" Type="http://schemas.openxmlformats.org/officeDocument/2006/relationships/hyperlink" Target="https://m.edsoo.ru/8a18ba40" TargetMode="External"/><Relationship Id="rId338" Type="http://schemas.openxmlformats.org/officeDocument/2006/relationships/hyperlink" Target="https://m.edsoo.ru/8a18e16e" TargetMode="External"/><Relationship Id="rId359" Type="http://schemas.openxmlformats.org/officeDocument/2006/relationships/hyperlink" Target="https://m.edsoo.ru/8864e17e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244" TargetMode="External"/><Relationship Id="rId121" Type="http://schemas.openxmlformats.org/officeDocument/2006/relationships/hyperlink" Target="https://m.edsoo.ru/8640a770" TargetMode="External"/><Relationship Id="rId142" Type="http://schemas.openxmlformats.org/officeDocument/2006/relationships/hyperlink" Target="https://m.edsoo.ru/88646adc" TargetMode="External"/><Relationship Id="rId163" Type="http://schemas.openxmlformats.org/officeDocument/2006/relationships/hyperlink" Target="https://m.edsoo.ru/8864840e" TargetMode="External"/><Relationship Id="rId184" Type="http://schemas.openxmlformats.org/officeDocument/2006/relationships/hyperlink" Target="https://m.edsoo.ru/8a17f448" TargetMode="External"/><Relationship Id="rId219" Type="http://schemas.openxmlformats.org/officeDocument/2006/relationships/hyperlink" Target="https://m.edsoo.ru/8a184358" TargetMode="External"/><Relationship Id="rId370" Type="http://schemas.openxmlformats.org/officeDocument/2006/relationships/hyperlink" Target="https://m.edsoo.ru/8864f5d8" TargetMode="External"/><Relationship Id="rId391" Type="http://schemas.openxmlformats.org/officeDocument/2006/relationships/hyperlink" Target="https://m.edsoo.ru/8a19261a" TargetMode="External"/><Relationship Id="rId405" Type="http://schemas.openxmlformats.org/officeDocument/2006/relationships/hyperlink" Target="https://m.edsoo.ru/8a193e5c" TargetMode="External"/><Relationship Id="rId230" Type="http://schemas.openxmlformats.org/officeDocument/2006/relationships/hyperlink" Target="https://m.edsoo.ru/8864a8da" TargetMode="External"/><Relationship Id="rId251" Type="http://schemas.openxmlformats.org/officeDocument/2006/relationships/hyperlink" Target="https://m.edsoo.ru/8a185906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5b6" TargetMode="External"/><Relationship Id="rId293" Type="http://schemas.openxmlformats.org/officeDocument/2006/relationships/hyperlink" Target="https://m.edsoo.ru/8864c1a8" TargetMode="External"/><Relationship Id="rId307" Type="http://schemas.openxmlformats.org/officeDocument/2006/relationships/hyperlink" Target="https://m.edsoo.ru/8864d562" TargetMode="External"/><Relationship Id="rId328" Type="http://schemas.openxmlformats.org/officeDocument/2006/relationships/hyperlink" Target="https://m.edsoo.ru/8a18cfa8" TargetMode="External"/><Relationship Id="rId349" Type="http://schemas.openxmlformats.org/officeDocument/2006/relationships/hyperlink" Target="https://m.edsoo.ru/8a18f66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4c2" TargetMode="External"/><Relationship Id="rId132" Type="http://schemas.openxmlformats.org/officeDocument/2006/relationships/hyperlink" Target="https://m.edsoo.ru/8640b990" TargetMode="External"/><Relationship Id="rId153" Type="http://schemas.openxmlformats.org/officeDocument/2006/relationships/hyperlink" Target="https://m.edsoo.ru/88647838" TargetMode="External"/><Relationship Id="rId174" Type="http://schemas.openxmlformats.org/officeDocument/2006/relationships/hyperlink" Target="https://m.edsoo.ru/8864919c" TargetMode="External"/><Relationship Id="rId195" Type="http://schemas.openxmlformats.org/officeDocument/2006/relationships/hyperlink" Target="https://m.edsoo.ru/8a180848" TargetMode="External"/><Relationship Id="rId209" Type="http://schemas.openxmlformats.org/officeDocument/2006/relationships/hyperlink" Target="https://m.edsoo.ru/8a182c92" TargetMode="External"/><Relationship Id="rId360" Type="http://schemas.openxmlformats.org/officeDocument/2006/relationships/hyperlink" Target="https://m.edsoo.ru/8864e2dc" TargetMode="External"/><Relationship Id="rId381" Type="http://schemas.openxmlformats.org/officeDocument/2006/relationships/hyperlink" Target="https://m.edsoo.ru/8a190ebe" TargetMode="External"/><Relationship Id="rId416" Type="http://schemas.openxmlformats.org/officeDocument/2006/relationships/hyperlink" Target="https://m.edsoo.ru/8a194b0e" TargetMode="External"/><Relationship Id="rId220" Type="http://schemas.openxmlformats.org/officeDocument/2006/relationships/hyperlink" Target="https://m.edsoo.ru/8a1844de" TargetMode="External"/><Relationship Id="rId241" Type="http://schemas.openxmlformats.org/officeDocument/2006/relationships/hyperlink" Target="https://m.edsoo.ru/8864b802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6eb4" TargetMode="External"/><Relationship Id="rId283" Type="http://schemas.openxmlformats.org/officeDocument/2006/relationships/hyperlink" Target="https://m.edsoo.ru/8a189c2c" TargetMode="External"/><Relationship Id="rId318" Type="http://schemas.openxmlformats.org/officeDocument/2006/relationships/hyperlink" Target="https://m.edsoo.ru/8a18bbee" TargetMode="External"/><Relationship Id="rId339" Type="http://schemas.openxmlformats.org/officeDocument/2006/relationships/hyperlink" Target="https://m.edsoo.ru/8a18e59c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6ea" TargetMode="External"/><Relationship Id="rId101" Type="http://schemas.openxmlformats.org/officeDocument/2006/relationships/hyperlink" Target="https://m.edsoo.ru/863fabea" TargetMode="External"/><Relationship Id="rId122" Type="http://schemas.openxmlformats.org/officeDocument/2006/relationships/hyperlink" Target="https://m.edsoo.ru/8640a91e" TargetMode="External"/><Relationship Id="rId143" Type="http://schemas.openxmlformats.org/officeDocument/2006/relationships/hyperlink" Target="https://m.edsoo.ru/88646c1c" TargetMode="External"/><Relationship Id="rId164" Type="http://schemas.openxmlformats.org/officeDocument/2006/relationships/hyperlink" Target="https://m.edsoo.ru/886485bc" TargetMode="External"/><Relationship Id="rId185" Type="http://schemas.openxmlformats.org/officeDocument/2006/relationships/hyperlink" Target="https://m.edsoo.ru/8a17f560" TargetMode="External"/><Relationship Id="rId350" Type="http://schemas.openxmlformats.org/officeDocument/2006/relationships/hyperlink" Target="https://m.edsoo.ru/8a18f8ca" TargetMode="External"/><Relationship Id="rId371" Type="http://schemas.openxmlformats.org/officeDocument/2006/relationships/hyperlink" Target="https://m.edsoo.ru/8864f6f0" TargetMode="External"/><Relationship Id="rId406" Type="http://schemas.openxmlformats.org/officeDocument/2006/relationships/hyperlink" Target="https://m.edsoo.ru/8a193f88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e5e" TargetMode="External"/><Relationship Id="rId392" Type="http://schemas.openxmlformats.org/officeDocument/2006/relationships/hyperlink" Target="https://m.edsoo.ru/8a192912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a24" TargetMode="External"/><Relationship Id="rId252" Type="http://schemas.openxmlformats.org/officeDocument/2006/relationships/hyperlink" Target="https://m.edsoo.ru/8a185d34" TargetMode="External"/><Relationship Id="rId273" Type="http://schemas.openxmlformats.org/officeDocument/2006/relationships/hyperlink" Target="https://m.edsoo.ru/8a188a70" TargetMode="External"/><Relationship Id="rId294" Type="http://schemas.openxmlformats.org/officeDocument/2006/relationships/hyperlink" Target="https://m.edsoo.ru/8864c2c0" TargetMode="External"/><Relationship Id="rId308" Type="http://schemas.openxmlformats.org/officeDocument/2006/relationships/hyperlink" Target="https://m.edsoo.ru/8864d6ac" TargetMode="External"/><Relationship Id="rId329" Type="http://schemas.openxmlformats.org/officeDocument/2006/relationships/hyperlink" Target="https://m.edsoo.ru/8a18d1d8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8a34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6ca" TargetMode="External"/><Relationship Id="rId133" Type="http://schemas.openxmlformats.org/officeDocument/2006/relationships/hyperlink" Target="https://m.edsoo.ru/8640bb16" TargetMode="External"/><Relationship Id="rId154" Type="http://schemas.openxmlformats.org/officeDocument/2006/relationships/hyperlink" Target="https://m.edsoo.ru/8864795a" TargetMode="External"/><Relationship Id="rId175" Type="http://schemas.openxmlformats.org/officeDocument/2006/relationships/hyperlink" Target="https://m.edsoo.ru/886492be" TargetMode="External"/><Relationship Id="rId340" Type="http://schemas.openxmlformats.org/officeDocument/2006/relationships/hyperlink" Target="https://m.edsoo.ru/8a18e722" TargetMode="External"/><Relationship Id="rId361" Type="http://schemas.openxmlformats.org/officeDocument/2006/relationships/hyperlink" Target="https://m.edsoo.ru/8864e44e" TargetMode="External"/><Relationship Id="rId196" Type="http://schemas.openxmlformats.org/officeDocument/2006/relationships/hyperlink" Target="https://m.edsoo.ru/8a180c26" TargetMode="External"/><Relationship Id="rId200" Type="http://schemas.openxmlformats.org/officeDocument/2006/relationships/hyperlink" Target="https://m.edsoo.ru/8a18134c" TargetMode="External"/><Relationship Id="rId382" Type="http://schemas.openxmlformats.org/officeDocument/2006/relationships/hyperlink" Target="https://m.edsoo.ru/8a19109e" TargetMode="External"/><Relationship Id="rId417" Type="http://schemas.openxmlformats.org/officeDocument/2006/relationships/hyperlink" Target="https://m.edsoo.ru/8a194c1c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66e" TargetMode="External"/><Relationship Id="rId242" Type="http://schemas.openxmlformats.org/officeDocument/2006/relationships/hyperlink" Target="https://m.edsoo.ru/8864b924" TargetMode="External"/><Relationship Id="rId263" Type="http://schemas.openxmlformats.org/officeDocument/2006/relationships/hyperlink" Target="https://m.edsoo.ru/8a187076" TargetMode="External"/><Relationship Id="rId284" Type="http://schemas.openxmlformats.org/officeDocument/2006/relationships/hyperlink" Target="https://m.edsoo.ru/8a189f92" TargetMode="External"/><Relationship Id="rId319" Type="http://schemas.openxmlformats.org/officeDocument/2006/relationships/hyperlink" Target="https://m.edsoo.ru/8a18bd74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adfc" TargetMode="External"/><Relationship Id="rId123" Type="http://schemas.openxmlformats.org/officeDocument/2006/relationships/hyperlink" Target="https://m.edsoo.ru/8640aae0" TargetMode="External"/><Relationship Id="rId144" Type="http://schemas.openxmlformats.org/officeDocument/2006/relationships/hyperlink" Target="https://m.edsoo.ru/88646d5c" TargetMode="External"/><Relationship Id="rId330" Type="http://schemas.openxmlformats.org/officeDocument/2006/relationships/hyperlink" Target="https://m.edsoo.ru/8a18d368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6e8" TargetMode="External"/><Relationship Id="rId186" Type="http://schemas.openxmlformats.org/officeDocument/2006/relationships/hyperlink" Target="https://m.edsoo.ru/8a17f66e" TargetMode="External"/><Relationship Id="rId351" Type="http://schemas.openxmlformats.org/officeDocument/2006/relationships/hyperlink" Target="https://m.edsoo.ru/8a18fa6e" TargetMode="External"/><Relationship Id="rId372" Type="http://schemas.openxmlformats.org/officeDocument/2006/relationships/hyperlink" Target="https://m.edsoo.ru/8864f83a" TargetMode="External"/><Relationship Id="rId393" Type="http://schemas.openxmlformats.org/officeDocument/2006/relationships/hyperlink" Target="https://m.edsoo.ru/8a19278c" TargetMode="External"/><Relationship Id="rId407" Type="http://schemas.openxmlformats.org/officeDocument/2006/relationships/hyperlink" Target="https://m.edsoo.ru/8a1940b4" TargetMode="External"/><Relationship Id="rId211" Type="http://schemas.openxmlformats.org/officeDocument/2006/relationships/hyperlink" Target="https://m.edsoo.ru/8a183002" TargetMode="External"/><Relationship Id="rId232" Type="http://schemas.openxmlformats.org/officeDocument/2006/relationships/hyperlink" Target="https://m.edsoo.ru/8864ab78" TargetMode="External"/><Relationship Id="rId253" Type="http://schemas.openxmlformats.org/officeDocument/2006/relationships/hyperlink" Target="https://m.edsoo.ru/8a185eba" TargetMode="External"/><Relationship Id="rId274" Type="http://schemas.openxmlformats.org/officeDocument/2006/relationships/hyperlink" Target="https://m.edsoo.ru/8a188c50" TargetMode="External"/><Relationship Id="rId295" Type="http://schemas.openxmlformats.org/officeDocument/2006/relationships/hyperlink" Target="https://m.edsoo.ru/8864c3f6" TargetMode="External"/><Relationship Id="rId309" Type="http://schemas.openxmlformats.org/officeDocument/2006/relationships/hyperlink" Target="https://m.edsoo.ru/8864d7c4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a9a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8dc" TargetMode="External"/><Relationship Id="rId134" Type="http://schemas.openxmlformats.org/officeDocument/2006/relationships/hyperlink" Target="https://m.edsoo.ru/8640bcf6" TargetMode="External"/><Relationship Id="rId320" Type="http://schemas.openxmlformats.org/officeDocument/2006/relationships/hyperlink" Target="https://m.edsoo.ru/8a18bef0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a86" TargetMode="External"/><Relationship Id="rId176" Type="http://schemas.openxmlformats.org/officeDocument/2006/relationships/hyperlink" Target="https://m.edsoo.ru/886493d6" TargetMode="External"/><Relationship Id="rId197" Type="http://schemas.openxmlformats.org/officeDocument/2006/relationships/hyperlink" Target="https://m.edsoo.ru/8a180e06" TargetMode="External"/><Relationship Id="rId341" Type="http://schemas.openxmlformats.org/officeDocument/2006/relationships/hyperlink" Target="https://m.edsoo.ru/8a18e858" TargetMode="External"/><Relationship Id="rId362" Type="http://schemas.openxmlformats.org/officeDocument/2006/relationships/hyperlink" Target="https://m.edsoo.ru/8864e584" TargetMode="External"/><Relationship Id="rId383" Type="http://schemas.openxmlformats.org/officeDocument/2006/relationships/hyperlink" Target="https://m.edsoo.ru/8a1912ce" TargetMode="External"/><Relationship Id="rId418" Type="http://schemas.openxmlformats.org/officeDocument/2006/relationships/hyperlink" Target="https://m.edsoo.ru/8a194d34" TargetMode="External"/><Relationship Id="rId201" Type="http://schemas.openxmlformats.org/officeDocument/2006/relationships/hyperlink" Target="https://m.edsoo.ru/8a181518" TargetMode="External"/><Relationship Id="rId222" Type="http://schemas.openxmlformats.org/officeDocument/2006/relationships/hyperlink" Target="https://m.edsoo.ru/8a184dda" TargetMode="External"/><Relationship Id="rId243" Type="http://schemas.openxmlformats.org/officeDocument/2006/relationships/hyperlink" Target="https://m.edsoo.ru/8864ba46" TargetMode="External"/><Relationship Id="rId264" Type="http://schemas.openxmlformats.org/officeDocument/2006/relationships/hyperlink" Target="https://m.edsoo.ru/8a187242" TargetMode="External"/><Relationship Id="rId285" Type="http://schemas.openxmlformats.org/officeDocument/2006/relationships/hyperlink" Target="https://m.edsoo.ru/8a18a41a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130" TargetMode="External"/><Relationship Id="rId124" Type="http://schemas.openxmlformats.org/officeDocument/2006/relationships/hyperlink" Target="https://m.edsoo.ru/8640ac84" TargetMode="External"/><Relationship Id="rId310" Type="http://schemas.openxmlformats.org/officeDocument/2006/relationships/hyperlink" Target="https://m.edsoo.ru/8864d8dc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8646e7e" TargetMode="External"/><Relationship Id="rId166" Type="http://schemas.openxmlformats.org/officeDocument/2006/relationships/hyperlink" Target="https://m.edsoo.ru/8864880a" TargetMode="External"/><Relationship Id="rId187" Type="http://schemas.openxmlformats.org/officeDocument/2006/relationships/hyperlink" Target="https://m.edsoo.ru/8a17f790" TargetMode="External"/><Relationship Id="rId331" Type="http://schemas.openxmlformats.org/officeDocument/2006/relationships/hyperlink" Target="https://m.edsoo.ru/8a18d516" TargetMode="External"/><Relationship Id="rId352" Type="http://schemas.openxmlformats.org/officeDocument/2006/relationships/hyperlink" Target="https://m.edsoo.ru/8a18fbb8" TargetMode="External"/><Relationship Id="rId373" Type="http://schemas.openxmlformats.org/officeDocument/2006/relationships/hyperlink" Target="https://m.edsoo.ru/8864f9b6" TargetMode="External"/><Relationship Id="rId394" Type="http://schemas.openxmlformats.org/officeDocument/2006/relationships/hyperlink" Target="https://m.edsoo.ru/8a192ad4" TargetMode="External"/><Relationship Id="rId408" Type="http://schemas.openxmlformats.org/officeDocument/2006/relationships/hyperlink" Target="https://m.edsoo.ru/8a1941cc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1d8" TargetMode="External"/><Relationship Id="rId233" Type="http://schemas.openxmlformats.org/officeDocument/2006/relationships/hyperlink" Target="https://m.edsoo.ru/8864acea" TargetMode="External"/><Relationship Id="rId254" Type="http://schemas.openxmlformats.org/officeDocument/2006/relationships/hyperlink" Target="https://m.edsoo.ru/8a18602c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af8" TargetMode="External"/><Relationship Id="rId275" Type="http://schemas.openxmlformats.org/officeDocument/2006/relationships/hyperlink" Target="https://m.edsoo.ru/8a188e08" TargetMode="External"/><Relationship Id="rId296" Type="http://schemas.openxmlformats.org/officeDocument/2006/relationships/hyperlink" Target="https://m.edsoo.ru/8864c536" TargetMode="External"/><Relationship Id="rId300" Type="http://schemas.openxmlformats.org/officeDocument/2006/relationships/hyperlink" Target="https://m.edsoo.ru/8864cae0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be72" TargetMode="External"/><Relationship Id="rId156" Type="http://schemas.openxmlformats.org/officeDocument/2006/relationships/hyperlink" Target="https://m.edsoo.ru/88647c2a" TargetMode="External"/><Relationship Id="rId177" Type="http://schemas.openxmlformats.org/officeDocument/2006/relationships/hyperlink" Target="https://m.edsoo.ru/886494f8" TargetMode="External"/><Relationship Id="rId198" Type="http://schemas.openxmlformats.org/officeDocument/2006/relationships/hyperlink" Target="https://m.edsoo.ru/8a180fd2" TargetMode="External"/><Relationship Id="rId321" Type="http://schemas.openxmlformats.org/officeDocument/2006/relationships/hyperlink" Target="https://m.edsoo.ru/8a18c094" TargetMode="External"/><Relationship Id="rId342" Type="http://schemas.openxmlformats.org/officeDocument/2006/relationships/hyperlink" Target="https://m.edsoo.ru/8a18e9d4" TargetMode="External"/><Relationship Id="rId363" Type="http://schemas.openxmlformats.org/officeDocument/2006/relationships/hyperlink" Target="https://m.edsoo.ru/8864e6b0" TargetMode="External"/><Relationship Id="rId384" Type="http://schemas.openxmlformats.org/officeDocument/2006/relationships/hyperlink" Target="https://m.edsoo.ru/8a191490" TargetMode="External"/><Relationship Id="rId419" Type="http://schemas.openxmlformats.org/officeDocument/2006/relationships/hyperlink" Target="https://m.edsoo.ru/8a194f5a" TargetMode="External"/><Relationship Id="rId202" Type="http://schemas.openxmlformats.org/officeDocument/2006/relationships/hyperlink" Target="https://m.edsoo.ru/8a1816e4" TargetMode="External"/><Relationship Id="rId223" Type="http://schemas.openxmlformats.org/officeDocument/2006/relationships/hyperlink" Target="https://m.edsoo.ru/8a185154" TargetMode="External"/><Relationship Id="rId244" Type="http://schemas.openxmlformats.org/officeDocument/2006/relationships/hyperlink" Target="https://m.edsoo.ru/8864bb86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73fa" TargetMode="External"/><Relationship Id="rId286" Type="http://schemas.openxmlformats.org/officeDocument/2006/relationships/hyperlink" Target="https://m.edsoo.ru/8a18a604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324" TargetMode="External"/><Relationship Id="rId125" Type="http://schemas.openxmlformats.org/officeDocument/2006/relationships/hyperlink" Target="https://m.edsoo.ru/8640ae32" TargetMode="External"/><Relationship Id="rId146" Type="http://schemas.openxmlformats.org/officeDocument/2006/relationships/hyperlink" Target="https://m.edsoo.ru/88646faa" TargetMode="External"/><Relationship Id="rId167" Type="http://schemas.openxmlformats.org/officeDocument/2006/relationships/hyperlink" Target="https://m.edsoo.ru/8864892c" TargetMode="External"/><Relationship Id="rId188" Type="http://schemas.openxmlformats.org/officeDocument/2006/relationships/hyperlink" Target="https://m.edsoo.ru/8a17f916" TargetMode="External"/><Relationship Id="rId311" Type="http://schemas.openxmlformats.org/officeDocument/2006/relationships/hyperlink" Target="https://m.edsoo.ru/8864d9f4" TargetMode="External"/><Relationship Id="rId332" Type="http://schemas.openxmlformats.org/officeDocument/2006/relationships/hyperlink" Target="https://m.edsoo.ru/8a18d6a6" TargetMode="External"/><Relationship Id="rId353" Type="http://schemas.openxmlformats.org/officeDocument/2006/relationships/hyperlink" Target="https://m.edsoo.ru/8a18fcf8" TargetMode="External"/><Relationship Id="rId374" Type="http://schemas.openxmlformats.org/officeDocument/2006/relationships/hyperlink" Target="https://m.edsoo.ru/8864fb6e" TargetMode="External"/><Relationship Id="rId395" Type="http://schemas.openxmlformats.org/officeDocument/2006/relationships/hyperlink" Target="https://m.edsoo.ru/8a192c5a" TargetMode="External"/><Relationship Id="rId409" Type="http://schemas.openxmlformats.org/officeDocument/2006/relationships/hyperlink" Target="https://m.edsoo.ru/8a1942e4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d54" TargetMode="External"/><Relationship Id="rId213" Type="http://schemas.openxmlformats.org/officeDocument/2006/relationships/hyperlink" Target="https://m.edsoo.ru/8a1835b6" TargetMode="External"/><Relationship Id="rId234" Type="http://schemas.openxmlformats.org/officeDocument/2006/relationships/hyperlink" Target="https://m.edsoo.ru/8864ae16" TargetMode="External"/><Relationship Id="rId420" Type="http://schemas.openxmlformats.org/officeDocument/2006/relationships/hyperlink" Target="https://m.edsoo.ru/8a1954e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1b2" TargetMode="External"/><Relationship Id="rId276" Type="http://schemas.openxmlformats.org/officeDocument/2006/relationships/hyperlink" Target="https://m.edsoo.ru/8a188f7a" TargetMode="External"/><Relationship Id="rId297" Type="http://schemas.openxmlformats.org/officeDocument/2006/relationships/hyperlink" Target="https://m.edsoo.ru/8864c6d0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ce2c" TargetMode="External"/><Relationship Id="rId136" Type="http://schemas.openxmlformats.org/officeDocument/2006/relationships/hyperlink" Target="https://m.edsoo.ru/8640c002" TargetMode="External"/><Relationship Id="rId157" Type="http://schemas.openxmlformats.org/officeDocument/2006/relationships/hyperlink" Target="https://m.edsoo.ru/88647d4c" TargetMode="External"/><Relationship Id="rId178" Type="http://schemas.openxmlformats.org/officeDocument/2006/relationships/hyperlink" Target="https://m.edsoo.ru/88649872" TargetMode="External"/><Relationship Id="rId301" Type="http://schemas.openxmlformats.org/officeDocument/2006/relationships/hyperlink" Target="https://m.edsoo.ru/8864cc0c" TargetMode="External"/><Relationship Id="rId322" Type="http://schemas.openxmlformats.org/officeDocument/2006/relationships/hyperlink" Target="https://m.edsoo.ru/8a18c620" TargetMode="External"/><Relationship Id="rId343" Type="http://schemas.openxmlformats.org/officeDocument/2006/relationships/hyperlink" Target="https://m.edsoo.ru/8a18ebc8" TargetMode="External"/><Relationship Id="rId364" Type="http://schemas.openxmlformats.org/officeDocument/2006/relationships/hyperlink" Target="https://m.edsoo.ru/8864e912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194" TargetMode="External"/><Relationship Id="rId203" Type="http://schemas.openxmlformats.org/officeDocument/2006/relationships/hyperlink" Target="https://m.edsoo.ru/8a181d1a" TargetMode="External"/><Relationship Id="rId385" Type="http://schemas.openxmlformats.org/officeDocument/2006/relationships/hyperlink" Target="https://m.edsoo.ru/8a191648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9f52" TargetMode="External"/><Relationship Id="rId245" Type="http://schemas.openxmlformats.org/officeDocument/2006/relationships/hyperlink" Target="https://m.edsoo.ru/8864bd8e" TargetMode="External"/><Relationship Id="rId266" Type="http://schemas.openxmlformats.org/officeDocument/2006/relationships/hyperlink" Target="https://m.edsoo.ru/8a187878" TargetMode="External"/><Relationship Id="rId287" Type="http://schemas.openxmlformats.org/officeDocument/2006/relationships/hyperlink" Target="https://m.edsoo.ru/8a18a7b2" TargetMode="External"/><Relationship Id="rId410" Type="http://schemas.openxmlformats.org/officeDocument/2006/relationships/hyperlink" Target="https://m.edsoo.ru/8a1943f2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540" TargetMode="External"/><Relationship Id="rId126" Type="http://schemas.openxmlformats.org/officeDocument/2006/relationships/hyperlink" Target="https://m.edsoo.ru/8640afcc" TargetMode="External"/><Relationship Id="rId147" Type="http://schemas.openxmlformats.org/officeDocument/2006/relationships/hyperlink" Target="https://m.edsoo.ru/886470f4" TargetMode="External"/><Relationship Id="rId168" Type="http://schemas.openxmlformats.org/officeDocument/2006/relationships/hyperlink" Target="https://m.edsoo.ru/88648a44" TargetMode="External"/><Relationship Id="rId312" Type="http://schemas.openxmlformats.org/officeDocument/2006/relationships/hyperlink" Target="https://m.edsoo.ru/8864db0c" TargetMode="External"/><Relationship Id="rId333" Type="http://schemas.openxmlformats.org/officeDocument/2006/relationships/hyperlink" Target="https://m.edsoo.ru/8a18d840" TargetMode="External"/><Relationship Id="rId354" Type="http://schemas.openxmlformats.org/officeDocument/2006/relationships/hyperlink" Target="https://m.edsoo.ru/8a18fe6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8f2a" TargetMode="External"/><Relationship Id="rId189" Type="http://schemas.openxmlformats.org/officeDocument/2006/relationships/hyperlink" Target="https://m.edsoo.ru/8a17fad8" TargetMode="External"/><Relationship Id="rId375" Type="http://schemas.openxmlformats.org/officeDocument/2006/relationships/hyperlink" Target="https://m.edsoo.ru/8864fcea" TargetMode="External"/><Relationship Id="rId396" Type="http://schemas.openxmlformats.org/officeDocument/2006/relationships/hyperlink" Target="https://m.edsoo.ru/8a192da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a1837d2" TargetMode="External"/><Relationship Id="rId235" Type="http://schemas.openxmlformats.org/officeDocument/2006/relationships/hyperlink" Target="https://m.edsoo.ru/8864af38" TargetMode="External"/><Relationship Id="rId256" Type="http://schemas.openxmlformats.org/officeDocument/2006/relationships/hyperlink" Target="https://m.edsoo.ru/8a186356" TargetMode="External"/><Relationship Id="rId277" Type="http://schemas.openxmlformats.org/officeDocument/2006/relationships/hyperlink" Target="https://m.edsoo.ru/8a189132" TargetMode="External"/><Relationship Id="rId298" Type="http://schemas.openxmlformats.org/officeDocument/2006/relationships/hyperlink" Target="https://m.edsoo.ru/8864c892" TargetMode="External"/><Relationship Id="rId400" Type="http://schemas.openxmlformats.org/officeDocument/2006/relationships/hyperlink" Target="https://m.edsoo.ru/8a1936a0" TargetMode="External"/><Relationship Id="rId421" Type="http://schemas.openxmlformats.org/officeDocument/2006/relationships/hyperlink" Target="https://m.edsoo.ru/8a195608" TargetMode="External"/><Relationship Id="rId116" Type="http://schemas.openxmlformats.org/officeDocument/2006/relationships/hyperlink" Target="https://m.edsoo.ru/863fd07a" TargetMode="External"/><Relationship Id="rId137" Type="http://schemas.openxmlformats.org/officeDocument/2006/relationships/hyperlink" Target="https://m.edsoo.ru/8640c1c4" TargetMode="External"/><Relationship Id="rId158" Type="http://schemas.openxmlformats.org/officeDocument/2006/relationships/hyperlink" Target="https://m.edsoo.ru/88647e78" TargetMode="External"/><Relationship Id="rId302" Type="http://schemas.openxmlformats.org/officeDocument/2006/relationships/hyperlink" Target="https://m.edsoo.ru/8864cd24" TargetMode="External"/><Relationship Id="rId323" Type="http://schemas.openxmlformats.org/officeDocument/2006/relationships/hyperlink" Target="https://m.edsoo.ru/8a18c7ec" TargetMode="External"/><Relationship Id="rId344" Type="http://schemas.openxmlformats.org/officeDocument/2006/relationships/hyperlink" Target="https://m.edsoo.ru/8a18ed6c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a5c" TargetMode="External"/><Relationship Id="rId365" Type="http://schemas.openxmlformats.org/officeDocument/2006/relationships/hyperlink" Target="https://m.edsoo.ru/8864eb56" TargetMode="External"/><Relationship Id="rId386" Type="http://schemas.openxmlformats.org/officeDocument/2006/relationships/hyperlink" Target="https://m.edsoo.ru/8a191cec" TargetMode="External"/><Relationship Id="rId190" Type="http://schemas.openxmlformats.org/officeDocument/2006/relationships/hyperlink" Target="https://m.edsoo.ru/8a17ff2e" TargetMode="External"/><Relationship Id="rId204" Type="http://schemas.openxmlformats.org/officeDocument/2006/relationships/hyperlink" Target="https://m.edsoo.ru/8a1821b6" TargetMode="External"/><Relationship Id="rId225" Type="http://schemas.openxmlformats.org/officeDocument/2006/relationships/hyperlink" Target="https://m.edsoo.ru/8864a1a0" TargetMode="External"/><Relationship Id="rId246" Type="http://schemas.openxmlformats.org/officeDocument/2006/relationships/hyperlink" Target="https://m.edsoo.ru/8864bf32" TargetMode="External"/><Relationship Id="rId267" Type="http://schemas.openxmlformats.org/officeDocument/2006/relationships/hyperlink" Target="https://m.edsoo.ru/8a187a6c" TargetMode="External"/><Relationship Id="rId288" Type="http://schemas.openxmlformats.org/officeDocument/2006/relationships/hyperlink" Target="https://m.edsoo.ru/8a18a99c" TargetMode="External"/><Relationship Id="rId411" Type="http://schemas.openxmlformats.org/officeDocument/2006/relationships/hyperlink" Target="https://m.edsoo.ru/8a194500" TargetMode="External"/><Relationship Id="rId106" Type="http://schemas.openxmlformats.org/officeDocument/2006/relationships/hyperlink" Target="https://m.edsoo.ru/863fb748" TargetMode="External"/><Relationship Id="rId127" Type="http://schemas.openxmlformats.org/officeDocument/2006/relationships/hyperlink" Target="https://m.edsoo.ru/8640b1ca" TargetMode="External"/><Relationship Id="rId313" Type="http://schemas.openxmlformats.org/officeDocument/2006/relationships/hyperlink" Target="https://m.edsoo.ru/8864dc56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380" TargetMode="External"/><Relationship Id="rId148" Type="http://schemas.openxmlformats.org/officeDocument/2006/relationships/hyperlink" Target="https://m.edsoo.ru/886472a2" TargetMode="External"/><Relationship Id="rId169" Type="http://schemas.openxmlformats.org/officeDocument/2006/relationships/hyperlink" Target="https://m.edsoo.ru/88648b5c" TargetMode="External"/><Relationship Id="rId334" Type="http://schemas.openxmlformats.org/officeDocument/2006/relationships/hyperlink" Target="https://m.edsoo.ru/8a18d9e4" TargetMode="External"/><Relationship Id="rId355" Type="http://schemas.openxmlformats.org/officeDocument/2006/relationships/hyperlink" Target="https://m.edsoo.ru/8a190022" TargetMode="External"/><Relationship Id="rId376" Type="http://schemas.openxmlformats.org/officeDocument/2006/relationships/hyperlink" Target="https://m.edsoo.ru/8864fe16" TargetMode="External"/><Relationship Id="rId397" Type="http://schemas.openxmlformats.org/officeDocument/2006/relationships/hyperlink" Target="https://m.edsoo.ru/8a19316e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8649b92" TargetMode="External"/><Relationship Id="rId215" Type="http://schemas.openxmlformats.org/officeDocument/2006/relationships/hyperlink" Target="https://m.edsoo.ru/8a183994" TargetMode="External"/><Relationship Id="rId236" Type="http://schemas.openxmlformats.org/officeDocument/2006/relationships/hyperlink" Target="https://m.edsoo.ru/8864b050" TargetMode="External"/><Relationship Id="rId257" Type="http://schemas.openxmlformats.org/officeDocument/2006/relationships/hyperlink" Target="https://m.edsoo.ru/8a1864dc" TargetMode="External"/><Relationship Id="rId278" Type="http://schemas.openxmlformats.org/officeDocument/2006/relationships/hyperlink" Target="https://m.edsoo.ru/8a189308" TargetMode="External"/><Relationship Id="rId401" Type="http://schemas.openxmlformats.org/officeDocument/2006/relationships/hyperlink" Target="https://m.edsoo.ru/8a193862" TargetMode="External"/><Relationship Id="rId422" Type="http://schemas.openxmlformats.org/officeDocument/2006/relationships/fontTable" Target="fontTable.xml"/><Relationship Id="rId303" Type="http://schemas.openxmlformats.org/officeDocument/2006/relationships/hyperlink" Target="https://m.edsoo.ru/8864ce3c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0aa" TargetMode="External"/><Relationship Id="rId345" Type="http://schemas.openxmlformats.org/officeDocument/2006/relationships/hyperlink" Target="https://m.edsoo.ru/8a18ef42" TargetMode="External"/><Relationship Id="rId387" Type="http://schemas.openxmlformats.org/officeDocument/2006/relationships/hyperlink" Target="https://m.edsoo.ru/8a19223c" TargetMode="External"/><Relationship Id="rId191" Type="http://schemas.openxmlformats.org/officeDocument/2006/relationships/hyperlink" Target="https://m.edsoo.ru/8a180140" TargetMode="External"/><Relationship Id="rId205" Type="http://schemas.openxmlformats.org/officeDocument/2006/relationships/hyperlink" Target="https://m.edsoo.ru/8a18230a" TargetMode="External"/><Relationship Id="rId247" Type="http://schemas.openxmlformats.org/officeDocument/2006/relationships/hyperlink" Target="https://m.edsoo.ru/8a1852e4" TargetMode="External"/><Relationship Id="rId412" Type="http://schemas.openxmlformats.org/officeDocument/2006/relationships/hyperlink" Target="https://m.edsoo.ru/8a1946ae" TargetMode="External"/><Relationship Id="rId107" Type="http://schemas.openxmlformats.org/officeDocument/2006/relationships/hyperlink" Target="https://m.edsoo.ru/863fbac2" TargetMode="External"/><Relationship Id="rId289" Type="http://schemas.openxmlformats.org/officeDocument/2006/relationships/hyperlink" Target="https://m.edsoo.ru/8a18ab68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8ec" TargetMode="External"/><Relationship Id="rId149" Type="http://schemas.openxmlformats.org/officeDocument/2006/relationships/hyperlink" Target="https://m.edsoo.ru/886473ba" TargetMode="External"/><Relationship Id="rId314" Type="http://schemas.openxmlformats.org/officeDocument/2006/relationships/hyperlink" Target="https://m.edsoo.ru/8864dea4" TargetMode="External"/><Relationship Id="rId356" Type="http://schemas.openxmlformats.org/officeDocument/2006/relationships/hyperlink" Target="https://m.edsoo.ru/8a1901ee" TargetMode="External"/><Relationship Id="rId398" Type="http://schemas.openxmlformats.org/officeDocument/2006/relationships/hyperlink" Target="https://m.edsoo.ru/8a1933da" TargetMode="External"/><Relationship Id="rId95" Type="http://schemas.openxmlformats.org/officeDocument/2006/relationships/hyperlink" Target="https://m.edsoo.ru/863f9740" TargetMode="External"/><Relationship Id="rId160" Type="http://schemas.openxmlformats.org/officeDocument/2006/relationships/hyperlink" Target="https://m.edsoo.ru/886480bc" TargetMode="External"/><Relationship Id="rId216" Type="http://schemas.openxmlformats.org/officeDocument/2006/relationships/hyperlink" Target="https://m.edsoo.ru/8a183e76" TargetMode="External"/><Relationship Id="rId423" Type="http://schemas.openxmlformats.org/officeDocument/2006/relationships/theme" Target="theme/theme1.xml"/><Relationship Id="rId258" Type="http://schemas.openxmlformats.org/officeDocument/2006/relationships/hyperlink" Target="https://m.edsoo.ru/8a1868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25709</Words>
  <Characters>146547</Characters>
  <Application>Microsoft Office Word</Application>
  <DocSecurity>0</DocSecurity>
  <Lines>1221</Lines>
  <Paragraphs>343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9</cp:revision>
  <dcterms:created xsi:type="dcterms:W3CDTF">2024-09-02T17:35:00Z</dcterms:created>
  <dcterms:modified xsi:type="dcterms:W3CDTF">2024-09-08T08:56:00Z</dcterms:modified>
</cp:coreProperties>
</file>